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702B529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38646C">
        <w:rPr>
          <w:rFonts w:ascii="Arial" w:hAnsi="Arial" w:cs="Arial"/>
        </w:rPr>
        <w:t>055</w:t>
      </w:r>
      <w:r w:rsidRPr="00E03D8D">
        <w:rPr>
          <w:rFonts w:ascii="Arial" w:hAnsi="Arial" w:cs="Arial"/>
        </w:rPr>
        <w:t xml:space="preserve"> |</w:t>
      </w:r>
      <w:r w:rsidR="0038646C">
        <w:rPr>
          <w:rFonts w:ascii="Arial" w:hAnsi="Arial" w:cs="Arial"/>
        </w:rPr>
        <w:t xml:space="preserve"> </w:t>
      </w:r>
      <w:r w:rsidR="00D01390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D01390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38646C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8D2BC2" w:rsidRPr="008D2BC2">
        <w:rPr>
          <w:rFonts w:ascii="Arial" w:hAnsi="Arial" w:cs="Arial"/>
        </w:rPr>
        <w:t>Owne</w:t>
      </w:r>
      <w:r w:rsidR="00EF0E39">
        <w:rPr>
          <w:rFonts w:ascii="Arial" w:hAnsi="Arial" w:cs="Arial"/>
        </w:rPr>
        <w:t xml:space="preserve">r: </w:t>
      </w:r>
      <w:r w:rsidR="00D01390">
        <w:rPr>
          <w:rFonts w:ascii="Arial" w:hAnsi="Arial" w:cs="Arial"/>
        </w:rPr>
        <w:t>WVU OHRP Director</w:t>
      </w:r>
      <w:r w:rsidR="00EF0E39">
        <w:rPr>
          <w:rFonts w:ascii="Arial" w:hAnsi="Arial" w:cs="Arial"/>
        </w:rPr>
        <w:t xml:space="preserve"> | Approver: </w:t>
      </w:r>
      <w:r w:rsidR="00D01390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723E31BB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38646C">
        <w:rPr>
          <w:szCs w:val="32"/>
        </w:rPr>
        <w:t>Financial Conflicts of Interest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PURPOSE</w:t>
      </w:r>
    </w:p>
    <w:p w14:paraId="719F1AE4" w14:textId="77777777" w:rsidR="001250B7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 xml:space="preserve">This procedure establishes the process to evaluate a report of an individual financial interest of an investigator or research staff </w:t>
      </w:r>
      <w:r w:rsidRPr="00402283">
        <w:rPr>
          <w:rFonts w:cs="Arial"/>
          <w:sz w:val="22"/>
          <w:szCs w:val="22"/>
          <w:u w:val="double"/>
        </w:rPr>
        <w:t>Related to the Research</w:t>
      </w:r>
      <w:r w:rsidRPr="00402283">
        <w:rPr>
          <w:rFonts w:cs="Arial"/>
          <w:sz w:val="22"/>
          <w:szCs w:val="22"/>
        </w:rPr>
        <w:t xml:space="preserve"> or an institutional financial interest </w:t>
      </w:r>
      <w:r w:rsidRPr="00402283">
        <w:rPr>
          <w:rFonts w:cs="Arial"/>
          <w:sz w:val="22"/>
          <w:szCs w:val="22"/>
          <w:u w:val="double"/>
        </w:rPr>
        <w:t>Related to the Research</w:t>
      </w:r>
      <w:r w:rsidRPr="00402283">
        <w:rPr>
          <w:rFonts w:cs="Arial"/>
          <w:sz w:val="22"/>
          <w:szCs w:val="22"/>
        </w:rPr>
        <w:t>.</w:t>
      </w:r>
    </w:p>
    <w:p w14:paraId="7FD79C5A" w14:textId="77777777" w:rsidR="001250B7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54A4D20E">
        <w:rPr>
          <w:rFonts w:cs="Arial"/>
          <w:sz w:val="22"/>
          <w:szCs w:val="22"/>
        </w:rPr>
        <w:t xml:space="preserve">The process begins when COI Office determines that an investigator or research staff has reported a financial interest </w:t>
      </w:r>
      <w:r w:rsidRPr="54A4D20E">
        <w:rPr>
          <w:rFonts w:cs="Arial"/>
          <w:sz w:val="22"/>
          <w:szCs w:val="22"/>
          <w:u w:val="double"/>
        </w:rPr>
        <w:t>Related to the Research</w:t>
      </w:r>
      <w:r w:rsidRPr="54A4D20E">
        <w:rPr>
          <w:rFonts w:cs="Arial"/>
          <w:sz w:val="22"/>
          <w:szCs w:val="22"/>
        </w:rPr>
        <w:t xml:space="preserve"> or the IRB staff have detected an institution financial interest </w:t>
      </w:r>
      <w:r w:rsidRPr="54A4D20E">
        <w:rPr>
          <w:rFonts w:cs="Arial"/>
          <w:sz w:val="22"/>
          <w:szCs w:val="22"/>
          <w:u w:val="double"/>
        </w:rPr>
        <w:t>Related to the Research.</w:t>
      </w:r>
    </w:p>
    <w:p w14:paraId="6BA2EC2D" w14:textId="0DEC8764" w:rsidR="0034262A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The process ends when the</w:t>
      </w:r>
      <w:r w:rsidR="00A94A8F">
        <w:rPr>
          <w:rFonts w:cs="Arial"/>
          <w:sz w:val="22"/>
          <w:szCs w:val="22"/>
        </w:rPr>
        <w:t xml:space="preserve"> IRB makes the final decision to accept </w:t>
      </w:r>
      <w:r w:rsidR="005F37DC">
        <w:rPr>
          <w:rFonts w:cs="Arial"/>
          <w:sz w:val="22"/>
          <w:szCs w:val="22"/>
        </w:rPr>
        <w:t xml:space="preserve">a </w:t>
      </w:r>
      <w:r w:rsidR="00A94A8F">
        <w:rPr>
          <w:rFonts w:cs="Arial"/>
          <w:sz w:val="22"/>
          <w:szCs w:val="22"/>
        </w:rPr>
        <w:t>COI management plan</w:t>
      </w:r>
      <w:r w:rsidR="005F37DC">
        <w:rPr>
          <w:rFonts w:cs="Arial"/>
          <w:sz w:val="22"/>
          <w:szCs w:val="22"/>
        </w:rPr>
        <w:t>.</w:t>
      </w:r>
    </w:p>
    <w:p w14:paraId="2F59A332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REVISIONS FROM PREVIOUS VERSION</w:t>
      </w:r>
    </w:p>
    <w:p w14:paraId="1CD68A5C" w14:textId="410C95DB" w:rsidR="00326316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None</w:t>
      </w:r>
    </w:p>
    <w:p w14:paraId="6D86B30D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POLICY</w:t>
      </w:r>
    </w:p>
    <w:p w14:paraId="5515CF59" w14:textId="3CC8D5B3" w:rsidR="001250B7" w:rsidRPr="00402283" w:rsidRDefault="008F455F" w:rsidP="0040228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Individuals at WVU and affiliates are responsible for reporting any financial interest Related to the Research in accordance with </w:t>
      </w:r>
      <w:r w:rsidR="00360F28">
        <w:rPr>
          <w:rFonts w:cs="Arial"/>
          <w:sz w:val="22"/>
          <w:szCs w:val="22"/>
        </w:rPr>
        <w:t xml:space="preserve">WVU policies on Conflict of Interest. </w:t>
      </w:r>
    </w:p>
    <w:p w14:paraId="0EBEFF05" w14:textId="3D6FB64E" w:rsidR="00264C90" w:rsidRPr="00402283" w:rsidRDefault="3D8A8968" w:rsidP="00264C90">
      <w:pPr>
        <w:pStyle w:val="SOPLevel2"/>
        <w:spacing w:line="276" w:lineRule="auto"/>
        <w:rPr>
          <w:rFonts w:cs="Arial"/>
          <w:sz w:val="22"/>
          <w:szCs w:val="22"/>
        </w:rPr>
      </w:pPr>
      <w:r w:rsidRPr="64B209F0">
        <w:rPr>
          <w:rFonts w:cs="Arial"/>
          <w:sz w:val="22"/>
          <w:szCs w:val="22"/>
        </w:rPr>
        <w:t xml:space="preserve">Disclosure requirements, review of conflict of interest in research, and COI-specific policies </w:t>
      </w:r>
      <w:r w:rsidR="47DCE9C6" w:rsidRPr="64B209F0">
        <w:rPr>
          <w:rFonts w:cs="Arial"/>
          <w:sz w:val="22"/>
          <w:szCs w:val="22"/>
        </w:rPr>
        <w:t xml:space="preserve">are maintained by </w:t>
      </w:r>
      <w:r w:rsidRPr="64B209F0">
        <w:rPr>
          <w:rFonts w:cs="Arial"/>
          <w:sz w:val="22"/>
          <w:szCs w:val="22"/>
        </w:rPr>
        <w:t>the</w:t>
      </w:r>
      <w:r w:rsidR="42C6873A" w:rsidRPr="64B209F0">
        <w:rPr>
          <w:rFonts w:cs="Arial"/>
          <w:sz w:val="22"/>
          <w:szCs w:val="22"/>
        </w:rPr>
        <w:t xml:space="preserve"> WVU</w:t>
      </w:r>
      <w:r w:rsidRPr="64B209F0">
        <w:rPr>
          <w:rFonts w:cs="Arial"/>
          <w:sz w:val="22"/>
          <w:szCs w:val="22"/>
        </w:rPr>
        <w:t xml:space="preserve"> Conflict of Interest Office</w:t>
      </w:r>
      <w:r w:rsidR="6C6596FA" w:rsidRPr="64B209F0">
        <w:rPr>
          <w:rFonts w:cs="Arial"/>
          <w:sz w:val="22"/>
          <w:szCs w:val="22"/>
        </w:rPr>
        <w:t xml:space="preserve"> (see section 7.4).</w:t>
      </w:r>
    </w:p>
    <w:p w14:paraId="03D80E7B" w14:textId="26F6AF43" w:rsidR="00196E46" w:rsidRPr="00402283" w:rsidRDefault="7327EF8D" w:rsidP="00196E46">
      <w:pPr>
        <w:pStyle w:val="SOPLevel2"/>
        <w:spacing w:line="276" w:lineRule="auto"/>
        <w:rPr>
          <w:rFonts w:cs="Arial"/>
          <w:sz w:val="22"/>
          <w:szCs w:val="22"/>
        </w:rPr>
      </w:pPr>
      <w:r w:rsidRPr="64B209F0">
        <w:rPr>
          <w:rFonts w:cs="Arial"/>
          <w:sz w:val="22"/>
          <w:szCs w:val="22"/>
        </w:rPr>
        <w:t xml:space="preserve">Investigators are responsible for ensuring investigators, co-investigators, and study personnel conflicts of interest are disclosed. If a conflict exists, a management plan must be provided to </w:t>
      </w:r>
      <w:r w:rsidR="15BE80D3" w:rsidRPr="64B209F0">
        <w:rPr>
          <w:rFonts w:cs="Arial"/>
          <w:sz w:val="22"/>
          <w:szCs w:val="22"/>
        </w:rPr>
        <w:t xml:space="preserve">the </w:t>
      </w:r>
      <w:r w:rsidRPr="64B209F0">
        <w:rPr>
          <w:rFonts w:cs="Arial"/>
          <w:sz w:val="22"/>
          <w:szCs w:val="22"/>
        </w:rPr>
        <w:t xml:space="preserve">IRB. </w:t>
      </w:r>
    </w:p>
    <w:p w14:paraId="7CF277B6" w14:textId="2E5E01D5" w:rsidR="001250B7" w:rsidRPr="00402283" w:rsidRDefault="498C1869" w:rsidP="00DC3318">
      <w:pPr>
        <w:pStyle w:val="SOPLevel2"/>
        <w:spacing w:line="276" w:lineRule="auto"/>
        <w:rPr>
          <w:rFonts w:cs="Arial"/>
          <w:sz w:val="22"/>
          <w:szCs w:val="22"/>
        </w:rPr>
      </w:pPr>
      <w:r w:rsidRPr="64B209F0">
        <w:rPr>
          <w:rFonts w:cs="Arial"/>
          <w:sz w:val="22"/>
          <w:szCs w:val="22"/>
        </w:rPr>
        <w:t xml:space="preserve">The IRB is responsible for considering the management plan and </w:t>
      </w:r>
      <w:r w:rsidR="5CF8794E" w:rsidRPr="64B209F0">
        <w:rPr>
          <w:rFonts w:cs="Arial"/>
          <w:sz w:val="22"/>
          <w:szCs w:val="22"/>
        </w:rPr>
        <w:t xml:space="preserve">may </w:t>
      </w:r>
      <w:r w:rsidR="79DEB8BE" w:rsidRPr="64B209F0">
        <w:rPr>
          <w:rFonts w:cs="Arial"/>
          <w:sz w:val="22"/>
          <w:szCs w:val="22"/>
        </w:rPr>
        <w:t xml:space="preserve">impose </w:t>
      </w:r>
      <w:r w:rsidR="5CF8794E" w:rsidRPr="64B209F0">
        <w:rPr>
          <w:rFonts w:cs="Arial"/>
          <w:sz w:val="22"/>
          <w:szCs w:val="22"/>
        </w:rPr>
        <w:t xml:space="preserve">additional requirements </w:t>
      </w:r>
      <w:r w:rsidR="4C3608F3" w:rsidRPr="64B209F0">
        <w:rPr>
          <w:rFonts w:cs="Arial"/>
          <w:sz w:val="22"/>
          <w:szCs w:val="22"/>
        </w:rPr>
        <w:t xml:space="preserve">to ensure </w:t>
      </w:r>
      <w:r w:rsidR="5C03D5E3" w:rsidRPr="64B209F0">
        <w:rPr>
          <w:rFonts w:cs="Arial"/>
          <w:sz w:val="22"/>
          <w:szCs w:val="22"/>
        </w:rPr>
        <w:t xml:space="preserve">the rights and welfare of participants. </w:t>
      </w:r>
    </w:p>
    <w:p w14:paraId="236E6220" w14:textId="6ED8B8DF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RESPONSIBILITIES</w:t>
      </w:r>
    </w:p>
    <w:p w14:paraId="5CB72C81" w14:textId="6B91C812" w:rsidR="00326316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 xml:space="preserve">The COI </w:t>
      </w:r>
      <w:r w:rsidR="00A9611D">
        <w:rPr>
          <w:rFonts w:cs="Arial"/>
          <w:sz w:val="22"/>
          <w:szCs w:val="22"/>
        </w:rPr>
        <w:t>Office, IRB staff, and IRB members</w:t>
      </w:r>
      <w:r w:rsidR="00A9611D" w:rsidRPr="00402283">
        <w:rPr>
          <w:rFonts w:cs="Arial"/>
          <w:sz w:val="22"/>
          <w:szCs w:val="22"/>
        </w:rPr>
        <w:t xml:space="preserve"> </w:t>
      </w:r>
      <w:r w:rsidRPr="00402283">
        <w:rPr>
          <w:rFonts w:cs="Arial"/>
          <w:sz w:val="22"/>
          <w:szCs w:val="22"/>
        </w:rPr>
        <w:t>carr</w:t>
      </w:r>
      <w:r w:rsidR="00A9611D">
        <w:rPr>
          <w:rFonts w:cs="Arial"/>
          <w:sz w:val="22"/>
          <w:szCs w:val="22"/>
        </w:rPr>
        <w:t>y</w:t>
      </w:r>
      <w:r w:rsidRPr="00402283">
        <w:rPr>
          <w:rFonts w:cs="Arial"/>
          <w:sz w:val="22"/>
          <w:szCs w:val="22"/>
        </w:rPr>
        <w:t xml:space="preserve"> out these procedures</w:t>
      </w:r>
      <w:r w:rsidR="00A9611D">
        <w:rPr>
          <w:rFonts w:cs="Arial"/>
          <w:sz w:val="22"/>
          <w:szCs w:val="22"/>
        </w:rPr>
        <w:t>.</w:t>
      </w:r>
    </w:p>
    <w:p w14:paraId="7A334A9E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PROCEDURE</w:t>
      </w:r>
    </w:p>
    <w:p w14:paraId="4991D8DA" w14:textId="7644FA32" w:rsidR="0032094A" w:rsidRPr="00402283" w:rsidRDefault="0032094A" w:rsidP="0040228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WVU COI Office reviews all COI disclosures in accordance with WVU Conflict of Interest Policies. </w:t>
      </w:r>
    </w:p>
    <w:p w14:paraId="3980EF2B" w14:textId="3DE44C9B" w:rsidR="00F475DF" w:rsidRDefault="00F475DF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All individuals listed on an IRB protocol must have an </w:t>
      </w:r>
      <w:proofErr w:type="gramStart"/>
      <w:r>
        <w:rPr>
          <w:sz w:val="22"/>
          <w:szCs w:val="22"/>
        </w:rPr>
        <w:t>up to date</w:t>
      </w:r>
      <w:proofErr w:type="gramEnd"/>
      <w:r>
        <w:rPr>
          <w:sz w:val="22"/>
          <w:szCs w:val="22"/>
        </w:rPr>
        <w:t xml:space="preserve"> disclosure and must have one of the following statuses before IRB approval:</w:t>
      </w:r>
    </w:p>
    <w:p w14:paraId="64DF2552" w14:textId="7981B638" w:rsidR="00F475DF" w:rsidRDefault="00384331" w:rsidP="00F475DF">
      <w:pPr>
        <w:pStyle w:val="SOPLevel4"/>
      </w:pPr>
      <w:r>
        <w:t>No Review Required</w:t>
      </w:r>
    </w:p>
    <w:p w14:paraId="0E5D7C7A" w14:textId="4511F9EC" w:rsidR="001567F3" w:rsidRDefault="001567F3" w:rsidP="00F90C94">
      <w:pPr>
        <w:pStyle w:val="SOPLevel4"/>
      </w:pPr>
      <w:r>
        <w:t>Requires Management Plan</w:t>
      </w:r>
      <w:r w:rsidR="00063C39">
        <w:t xml:space="preserve"> – Plan Status Active</w:t>
      </w:r>
      <w:r w:rsidR="006D78AA">
        <w:t xml:space="preserve">, Satisfied </w:t>
      </w:r>
    </w:p>
    <w:p w14:paraId="784309B6" w14:textId="1E7C9D14" w:rsidR="00063C39" w:rsidRDefault="00AD2842">
      <w:pPr>
        <w:pStyle w:val="SOPLevel4"/>
      </w:pPr>
      <w:r>
        <w:t>Unrelated</w:t>
      </w:r>
    </w:p>
    <w:p w14:paraId="292403A0" w14:textId="50B4340B" w:rsidR="00AD2842" w:rsidRDefault="00AD2842" w:rsidP="00DC3318">
      <w:pPr>
        <w:pStyle w:val="SOPLevel4"/>
      </w:pPr>
      <w:r>
        <w:t>No Conflict</w:t>
      </w:r>
    </w:p>
    <w:p w14:paraId="7568656C" w14:textId="4F3F4C65" w:rsidR="001250B7" w:rsidRPr="00402283" w:rsidRDefault="00C40240" w:rsidP="00DC3318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Relevant </w:t>
      </w:r>
      <w:r w:rsidR="6A4FBA47" w:rsidRPr="00DC3318">
        <w:rPr>
          <w:sz w:val="22"/>
          <w:szCs w:val="22"/>
        </w:rPr>
        <w:t>COI management plans</w:t>
      </w:r>
      <w:r>
        <w:rPr>
          <w:sz w:val="22"/>
          <w:szCs w:val="22"/>
        </w:rPr>
        <w:t xml:space="preserve"> are available </w:t>
      </w:r>
      <w:r w:rsidR="00585730">
        <w:rPr>
          <w:sz w:val="22"/>
          <w:szCs w:val="22"/>
        </w:rPr>
        <w:t xml:space="preserve">in the COI tab of submissions to the IRB. </w:t>
      </w:r>
    </w:p>
    <w:p w14:paraId="62F57FFE" w14:textId="47F838B9" w:rsidR="001250B7" w:rsidRDefault="6A4FBA4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64B209F0">
        <w:rPr>
          <w:rFonts w:cs="Arial"/>
          <w:sz w:val="22"/>
          <w:szCs w:val="22"/>
        </w:rPr>
        <w:t>During the IRB review, the IRB reviews any identified conflict of interest and the management plan to determine:</w:t>
      </w:r>
    </w:p>
    <w:p w14:paraId="432C3186" w14:textId="6BAB4B95" w:rsidR="00E66290" w:rsidRDefault="4B4A3081" w:rsidP="64B209F0">
      <w:pPr>
        <w:pStyle w:val="SOPLevel3"/>
        <w:rPr>
          <w:sz w:val="22"/>
          <w:szCs w:val="22"/>
        </w:rPr>
      </w:pPr>
      <w:r w:rsidRPr="00DC3318">
        <w:rPr>
          <w:sz w:val="22"/>
          <w:szCs w:val="22"/>
        </w:rPr>
        <w:lastRenderedPageBreak/>
        <w:t>Whether the plan appropriately maintains objectivity, disclosure, and measures to protect the right and welfare of participants</w:t>
      </w:r>
    </w:p>
    <w:p w14:paraId="5F26B9C0" w14:textId="7C83CFFD" w:rsidR="00E66290" w:rsidRDefault="2F0FC1A8">
      <w:pPr>
        <w:pStyle w:val="SOPLevel3"/>
        <w:rPr>
          <w:szCs w:val="20"/>
        </w:rPr>
      </w:pPr>
      <w:r w:rsidRPr="64B209F0">
        <w:rPr>
          <w:sz w:val="22"/>
          <w:szCs w:val="22"/>
        </w:rPr>
        <w:t>Whether</w:t>
      </w:r>
      <w:r w:rsidR="4B4A3081" w:rsidRPr="00DC3318">
        <w:rPr>
          <w:sz w:val="22"/>
          <w:szCs w:val="22"/>
        </w:rPr>
        <w:t xml:space="preserve"> additional restrictions</w:t>
      </w:r>
      <w:r w:rsidR="45868CE7" w:rsidRPr="64B209F0">
        <w:rPr>
          <w:sz w:val="22"/>
          <w:szCs w:val="22"/>
        </w:rPr>
        <w:t xml:space="preserve"> are required</w:t>
      </w:r>
      <w:r w:rsidR="4B4A3081" w:rsidRPr="00DC3318">
        <w:rPr>
          <w:sz w:val="22"/>
          <w:szCs w:val="22"/>
        </w:rPr>
        <w:t xml:space="preserve"> </w:t>
      </w:r>
      <w:r w:rsidR="28B03CCE" w:rsidRPr="64B209F0">
        <w:rPr>
          <w:sz w:val="22"/>
          <w:szCs w:val="22"/>
        </w:rPr>
        <w:t>for</w:t>
      </w:r>
      <w:r w:rsidR="4B4A3081" w:rsidRPr="00DC3318">
        <w:rPr>
          <w:sz w:val="22"/>
          <w:szCs w:val="22"/>
        </w:rPr>
        <w:t xml:space="preserve"> the conflicted individuals or the research in its entirety</w:t>
      </w:r>
      <w:r w:rsidR="759DBBF9" w:rsidRPr="64B209F0">
        <w:rPr>
          <w:sz w:val="22"/>
          <w:szCs w:val="22"/>
        </w:rPr>
        <w:t>, and what restrictions may be appropriate.</w:t>
      </w:r>
    </w:p>
    <w:p w14:paraId="6BB0E1ED" w14:textId="67CF292C" w:rsidR="00E66290" w:rsidRDefault="4B4A3081">
      <w:pPr>
        <w:pStyle w:val="SOPLevel3"/>
        <w:rPr>
          <w:szCs w:val="20"/>
        </w:rPr>
      </w:pPr>
      <w:r w:rsidRPr="00DC3318">
        <w:rPr>
          <w:sz w:val="22"/>
          <w:szCs w:val="22"/>
        </w:rPr>
        <w:t xml:space="preserve">Whether consent documents </w:t>
      </w:r>
      <w:r w:rsidR="216B418D" w:rsidRPr="64B209F0">
        <w:rPr>
          <w:sz w:val="22"/>
          <w:szCs w:val="22"/>
        </w:rPr>
        <w:t>sufficiently</w:t>
      </w:r>
      <w:r w:rsidRPr="00DC3318">
        <w:rPr>
          <w:sz w:val="22"/>
          <w:szCs w:val="22"/>
        </w:rPr>
        <w:t xml:space="preserve"> explain the conflict</w:t>
      </w:r>
      <w:r w:rsidR="0DBA6BC4" w:rsidRPr="00DC3318">
        <w:rPr>
          <w:sz w:val="22"/>
          <w:szCs w:val="22"/>
        </w:rPr>
        <w:t xml:space="preserve"> to the prospective participants.</w:t>
      </w:r>
    </w:p>
    <w:p w14:paraId="4735F037" w14:textId="116B7E64" w:rsidR="008B5D4C" w:rsidRDefault="2AB608CD" w:rsidP="64B209F0">
      <w:pPr>
        <w:pStyle w:val="SOPLevel2"/>
        <w:rPr>
          <w:sz w:val="22"/>
          <w:szCs w:val="22"/>
        </w:rPr>
      </w:pPr>
      <w:r w:rsidRPr="00DC3318">
        <w:rPr>
          <w:sz w:val="22"/>
          <w:szCs w:val="22"/>
        </w:rPr>
        <w:t>For submissions requiring committee</w:t>
      </w:r>
      <w:r w:rsidR="648498EA" w:rsidRPr="64B209F0">
        <w:rPr>
          <w:sz w:val="22"/>
          <w:szCs w:val="22"/>
        </w:rPr>
        <w:t xml:space="preserve"> </w:t>
      </w:r>
      <w:r w:rsidRPr="00DC3318">
        <w:rPr>
          <w:sz w:val="22"/>
          <w:szCs w:val="22"/>
        </w:rPr>
        <w:t>review:</w:t>
      </w:r>
    </w:p>
    <w:p w14:paraId="505658CC" w14:textId="19DCE5D1" w:rsidR="00A43959" w:rsidRDefault="2AB608CD" w:rsidP="64B209F0">
      <w:pPr>
        <w:pStyle w:val="SOPLevel3"/>
        <w:rPr>
          <w:sz w:val="22"/>
          <w:szCs w:val="22"/>
        </w:rPr>
      </w:pPr>
      <w:r w:rsidRPr="00DC3318">
        <w:rPr>
          <w:sz w:val="22"/>
          <w:szCs w:val="22"/>
        </w:rPr>
        <w:t xml:space="preserve">IRB staff document the acceptance and implementation of the </w:t>
      </w:r>
      <w:proofErr w:type="gramStart"/>
      <w:r w:rsidRPr="00DC3318">
        <w:rPr>
          <w:sz w:val="22"/>
          <w:szCs w:val="22"/>
        </w:rPr>
        <w:t>provide</w:t>
      </w:r>
      <w:r w:rsidR="0426C844" w:rsidRPr="64B209F0">
        <w:rPr>
          <w:sz w:val="22"/>
          <w:szCs w:val="22"/>
        </w:rPr>
        <w:t>d</w:t>
      </w:r>
      <w:r w:rsidRPr="00DC3318">
        <w:rPr>
          <w:sz w:val="22"/>
          <w:szCs w:val="22"/>
        </w:rPr>
        <w:t xml:space="preserve"> </w:t>
      </w:r>
      <w:r w:rsidR="46B70E05" w:rsidRPr="00DC3318">
        <w:rPr>
          <w:sz w:val="22"/>
          <w:szCs w:val="22"/>
        </w:rPr>
        <w:t>management plan</w:t>
      </w:r>
      <w:proofErr w:type="gramEnd"/>
      <w:r w:rsidR="5C9F36CF" w:rsidRPr="64B209F0">
        <w:rPr>
          <w:sz w:val="22"/>
          <w:szCs w:val="22"/>
        </w:rPr>
        <w:t xml:space="preserve"> in the IRB meeting minutes</w:t>
      </w:r>
      <w:r w:rsidR="46B70E05" w:rsidRPr="00DC3318">
        <w:rPr>
          <w:sz w:val="22"/>
          <w:szCs w:val="22"/>
        </w:rPr>
        <w:t xml:space="preserve"> </w:t>
      </w:r>
      <w:r w:rsidR="4AB250CC" w:rsidRPr="00DC3318">
        <w:rPr>
          <w:sz w:val="22"/>
          <w:szCs w:val="22"/>
        </w:rPr>
        <w:t>and review the plan in accordance with section 5.2.</w:t>
      </w:r>
    </w:p>
    <w:p w14:paraId="6E6D8BEC" w14:textId="45FBC7A0" w:rsidR="00CC0798" w:rsidRDefault="3CAFBFA4" w:rsidP="64B209F0">
      <w:pPr>
        <w:pStyle w:val="SOPLevel2"/>
        <w:rPr>
          <w:sz w:val="22"/>
          <w:szCs w:val="22"/>
        </w:rPr>
      </w:pPr>
      <w:r w:rsidRPr="00DC3318">
        <w:rPr>
          <w:sz w:val="22"/>
          <w:szCs w:val="22"/>
        </w:rPr>
        <w:t>For submissions requiring non-committee review:</w:t>
      </w:r>
    </w:p>
    <w:p w14:paraId="41DDAAA7" w14:textId="4E72A587" w:rsidR="00CC0798" w:rsidRDefault="3CAFBFA4" w:rsidP="64B209F0">
      <w:pPr>
        <w:pStyle w:val="SOPLevel3"/>
        <w:rPr>
          <w:sz w:val="22"/>
          <w:szCs w:val="22"/>
        </w:rPr>
      </w:pPr>
      <w:r w:rsidRPr="00DC3318">
        <w:rPr>
          <w:sz w:val="22"/>
          <w:szCs w:val="22"/>
        </w:rPr>
        <w:t xml:space="preserve">The Designated Reviewer documents the acceptance and implementation of the provided management plan </w:t>
      </w:r>
      <w:r w:rsidR="4AB250CC" w:rsidRPr="00DC3318">
        <w:rPr>
          <w:sz w:val="22"/>
          <w:szCs w:val="22"/>
        </w:rPr>
        <w:t>and reviews the plan in accordance with section 5.2.</w:t>
      </w:r>
    </w:p>
    <w:p w14:paraId="46FE9BD2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MATERIALS</w:t>
      </w:r>
    </w:p>
    <w:p w14:paraId="30AC943E" w14:textId="7FD717F2" w:rsidR="00326316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None</w:t>
      </w:r>
    </w:p>
    <w:p w14:paraId="67BFD6E7" w14:textId="77777777" w:rsidR="00326316" w:rsidRPr="00402283" w:rsidRDefault="00326316" w:rsidP="00402283">
      <w:pPr>
        <w:pStyle w:val="SOPLevel1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REFERENCES</w:t>
      </w:r>
    </w:p>
    <w:p w14:paraId="5BE1D95D" w14:textId="77777777" w:rsidR="001250B7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42 CFR §50</w:t>
      </w:r>
    </w:p>
    <w:p w14:paraId="025CB901" w14:textId="77777777" w:rsidR="001250B7" w:rsidRPr="00402283" w:rsidRDefault="001250B7" w:rsidP="00402283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45 CFR §94</w:t>
      </w:r>
    </w:p>
    <w:p w14:paraId="47C4A902" w14:textId="07325CBC" w:rsidR="002B681F" w:rsidRDefault="001250B7" w:rsidP="00CA0057">
      <w:pPr>
        <w:pStyle w:val="SOPLevel2"/>
        <w:spacing w:line="276" w:lineRule="auto"/>
        <w:rPr>
          <w:rFonts w:cs="Arial"/>
          <w:sz w:val="22"/>
          <w:szCs w:val="22"/>
        </w:rPr>
      </w:pPr>
      <w:r w:rsidRPr="00402283">
        <w:rPr>
          <w:rFonts w:cs="Arial"/>
          <w:sz w:val="22"/>
          <w:szCs w:val="22"/>
        </w:rPr>
        <w:t>AAHRPP elements I.6.A, I.6.B, I.7.A</w:t>
      </w:r>
    </w:p>
    <w:p w14:paraId="2AF2980B" w14:textId="68981245" w:rsidR="00FB74F9" w:rsidRPr="00CA0057" w:rsidRDefault="00FB74F9" w:rsidP="00CA0057">
      <w:pPr>
        <w:pStyle w:val="SOPLevel2"/>
        <w:spacing w:line="276" w:lineRule="auto"/>
        <w:rPr>
          <w:rFonts w:cs="Arial"/>
          <w:sz w:val="22"/>
          <w:szCs w:val="22"/>
        </w:rPr>
      </w:pPr>
      <w:hyperlink r:id="rId11" w:history="1">
        <w:r w:rsidRPr="00FB74F9">
          <w:rPr>
            <w:rStyle w:val="Hyperlink"/>
            <w:rFonts w:cs="Arial"/>
            <w:sz w:val="22"/>
            <w:szCs w:val="22"/>
          </w:rPr>
          <w:t>WVU Conflict of Interest Office’s Governance, Ethics, Conflicts of Interest, and Outside Consulting Arrangements Policy</w:t>
        </w:r>
      </w:hyperlink>
    </w:p>
    <w:sectPr w:rsidR="00FB74F9" w:rsidRPr="00CA0057" w:rsidSect="003D4B2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4823" w14:textId="77777777" w:rsidR="00E55A53" w:rsidRDefault="00E55A53" w:rsidP="00855EE6">
      <w:pPr>
        <w:spacing w:after="0" w:line="240" w:lineRule="auto"/>
      </w:pPr>
      <w:r>
        <w:separator/>
      </w:r>
    </w:p>
  </w:endnote>
  <w:endnote w:type="continuationSeparator" w:id="0">
    <w:p w14:paraId="15CBCE66" w14:textId="77777777" w:rsidR="00E55A53" w:rsidRDefault="00E55A53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8D75306" w14:textId="2CA55141" w:rsidR="00431284" w:rsidRPr="00276526" w:rsidRDefault="00431284" w:rsidP="00431284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84D74">
      <w:rPr>
        <w:b/>
        <w:bCs/>
      </w:rPr>
      <w:t xml:space="preserve"> </w:t>
    </w:r>
    <w:r w:rsidRPr="00276526">
      <w:rPr>
        <w:b/>
        <w:bCs/>
      </w:rPr>
      <w:t>©</w:t>
    </w:r>
    <w:r w:rsidR="00B108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798D09D" w14:textId="77777777" w:rsidR="00431284" w:rsidRPr="00276526" w:rsidRDefault="00431284" w:rsidP="00431284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5602" w14:textId="77777777" w:rsidR="003D4B21" w:rsidRPr="00915462" w:rsidRDefault="003D4B21" w:rsidP="003D4B2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7F51B0C5" w14:textId="14607BC8" w:rsidR="00431284" w:rsidRPr="00276526" w:rsidRDefault="00431284" w:rsidP="00431284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84D74">
      <w:rPr>
        <w:b/>
        <w:bCs/>
      </w:rPr>
      <w:t xml:space="preserve"> </w:t>
    </w:r>
    <w:r w:rsidRPr="00276526">
      <w:rPr>
        <w:b/>
        <w:bCs/>
      </w:rPr>
      <w:t>©</w:t>
    </w:r>
    <w:r w:rsidR="00B108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BF77ADC" w14:textId="77777777" w:rsidR="00431284" w:rsidRPr="00276526" w:rsidRDefault="00431284" w:rsidP="00431284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F9C6" w14:textId="77777777" w:rsidR="00E55A53" w:rsidRDefault="00E55A53" w:rsidP="00855EE6">
      <w:pPr>
        <w:spacing w:after="0" w:line="240" w:lineRule="auto"/>
      </w:pPr>
      <w:r>
        <w:separator/>
      </w:r>
    </w:p>
  </w:footnote>
  <w:footnote w:type="continuationSeparator" w:id="0">
    <w:p w14:paraId="681E4E8A" w14:textId="77777777" w:rsidR="00E55A53" w:rsidRDefault="00E55A53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2D8C1E24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9FC12C3" w:rsidR="00397D6B" w:rsidRDefault="00606A05" w:rsidP="003D4B21">
    <w:pPr>
      <w:pStyle w:val="Header"/>
      <w:jc w:val="center"/>
    </w:pPr>
    <w:r>
      <w:rPr>
        <w:noProof/>
      </w:rPr>
      <w:drawing>
        <wp:inline distT="0" distB="0" distL="0" distR="0" wp14:anchorId="558F27C9" wp14:editId="1CE8C270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2C3E8" w14:textId="77777777" w:rsidR="003D4B21" w:rsidRDefault="003D4B21" w:rsidP="003D4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360AA"/>
    <w:rsid w:val="00063C39"/>
    <w:rsid w:val="00073852"/>
    <w:rsid w:val="00082AFF"/>
    <w:rsid w:val="0008669B"/>
    <w:rsid w:val="00095BC7"/>
    <w:rsid w:val="00097C68"/>
    <w:rsid w:val="000C4001"/>
    <w:rsid w:val="000D5636"/>
    <w:rsid w:val="000E220B"/>
    <w:rsid w:val="000F5F1B"/>
    <w:rsid w:val="001034A6"/>
    <w:rsid w:val="00112F1A"/>
    <w:rsid w:val="00116D54"/>
    <w:rsid w:val="001250B7"/>
    <w:rsid w:val="00150F7C"/>
    <w:rsid w:val="001567F3"/>
    <w:rsid w:val="00170461"/>
    <w:rsid w:val="00196E46"/>
    <w:rsid w:val="001B7054"/>
    <w:rsid w:val="00207C5D"/>
    <w:rsid w:val="00216912"/>
    <w:rsid w:val="00264C90"/>
    <w:rsid w:val="00272E9B"/>
    <w:rsid w:val="00275849"/>
    <w:rsid w:val="00280151"/>
    <w:rsid w:val="002A0DD4"/>
    <w:rsid w:val="002A5DBF"/>
    <w:rsid w:val="002A7834"/>
    <w:rsid w:val="002B681F"/>
    <w:rsid w:val="00310A7F"/>
    <w:rsid w:val="0032094A"/>
    <w:rsid w:val="00326316"/>
    <w:rsid w:val="00326970"/>
    <w:rsid w:val="00327F72"/>
    <w:rsid w:val="0034262A"/>
    <w:rsid w:val="0035722D"/>
    <w:rsid w:val="00360F28"/>
    <w:rsid w:val="00376FA0"/>
    <w:rsid w:val="00382C79"/>
    <w:rsid w:val="00384331"/>
    <w:rsid w:val="0038646C"/>
    <w:rsid w:val="00397D6B"/>
    <w:rsid w:val="003D4B21"/>
    <w:rsid w:val="003E5AE2"/>
    <w:rsid w:val="003F35F5"/>
    <w:rsid w:val="00402283"/>
    <w:rsid w:val="00413B76"/>
    <w:rsid w:val="00431284"/>
    <w:rsid w:val="00432636"/>
    <w:rsid w:val="00433C87"/>
    <w:rsid w:val="004709CB"/>
    <w:rsid w:val="004B05DE"/>
    <w:rsid w:val="004E2CCD"/>
    <w:rsid w:val="00506C12"/>
    <w:rsid w:val="00512CDD"/>
    <w:rsid w:val="00562593"/>
    <w:rsid w:val="00562D34"/>
    <w:rsid w:val="005654F1"/>
    <w:rsid w:val="005678B9"/>
    <w:rsid w:val="00574247"/>
    <w:rsid w:val="00585730"/>
    <w:rsid w:val="0059053B"/>
    <w:rsid w:val="005A6BAB"/>
    <w:rsid w:val="005A737A"/>
    <w:rsid w:val="005C5C4B"/>
    <w:rsid w:val="005F37DC"/>
    <w:rsid w:val="00606A05"/>
    <w:rsid w:val="00612FDA"/>
    <w:rsid w:val="0062282F"/>
    <w:rsid w:val="00625EFE"/>
    <w:rsid w:val="00636276"/>
    <w:rsid w:val="00650A58"/>
    <w:rsid w:val="00662656"/>
    <w:rsid w:val="00667F5F"/>
    <w:rsid w:val="00675EB8"/>
    <w:rsid w:val="006844F4"/>
    <w:rsid w:val="00695219"/>
    <w:rsid w:val="006C3173"/>
    <w:rsid w:val="006D78AA"/>
    <w:rsid w:val="006F23D2"/>
    <w:rsid w:val="007469E0"/>
    <w:rsid w:val="00746B71"/>
    <w:rsid w:val="0076301A"/>
    <w:rsid w:val="00800953"/>
    <w:rsid w:val="00821C23"/>
    <w:rsid w:val="0082219E"/>
    <w:rsid w:val="0084152D"/>
    <w:rsid w:val="00855EE6"/>
    <w:rsid w:val="0086083E"/>
    <w:rsid w:val="00867036"/>
    <w:rsid w:val="00872DA6"/>
    <w:rsid w:val="00891FE9"/>
    <w:rsid w:val="00892392"/>
    <w:rsid w:val="00893D51"/>
    <w:rsid w:val="008B0231"/>
    <w:rsid w:val="008B32E5"/>
    <w:rsid w:val="008B3D20"/>
    <w:rsid w:val="008B5D4C"/>
    <w:rsid w:val="008D2BC2"/>
    <w:rsid w:val="008F455F"/>
    <w:rsid w:val="00915462"/>
    <w:rsid w:val="00917358"/>
    <w:rsid w:val="009419B5"/>
    <w:rsid w:val="0096552B"/>
    <w:rsid w:val="00984D7D"/>
    <w:rsid w:val="009C1EE8"/>
    <w:rsid w:val="009D4FE3"/>
    <w:rsid w:val="00A43959"/>
    <w:rsid w:val="00A66CD0"/>
    <w:rsid w:val="00A94A8F"/>
    <w:rsid w:val="00A9611D"/>
    <w:rsid w:val="00A97085"/>
    <w:rsid w:val="00AC2F0C"/>
    <w:rsid w:val="00AC4ED1"/>
    <w:rsid w:val="00AD2842"/>
    <w:rsid w:val="00B108B8"/>
    <w:rsid w:val="00B23768"/>
    <w:rsid w:val="00B23D93"/>
    <w:rsid w:val="00B54DF7"/>
    <w:rsid w:val="00B61F4A"/>
    <w:rsid w:val="00B70AED"/>
    <w:rsid w:val="00B73800"/>
    <w:rsid w:val="00B9799B"/>
    <w:rsid w:val="00BB1796"/>
    <w:rsid w:val="00BB2AC7"/>
    <w:rsid w:val="00BD73CA"/>
    <w:rsid w:val="00BF2F85"/>
    <w:rsid w:val="00C11900"/>
    <w:rsid w:val="00C15034"/>
    <w:rsid w:val="00C40240"/>
    <w:rsid w:val="00C468AA"/>
    <w:rsid w:val="00C536C2"/>
    <w:rsid w:val="00C601FC"/>
    <w:rsid w:val="00C75CAF"/>
    <w:rsid w:val="00C97E43"/>
    <w:rsid w:val="00CA0057"/>
    <w:rsid w:val="00CA04CE"/>
    <w:rsid w:val="00CB18AD"/>
    <w:rsid w:val="00CC0798"/>
    <w:rsid w:val="00CD6AD6"/>
    <w:rsid w:val="00CD7D6D"/>
    <w:rsid w:val="00CE106A"/>
    <w:rsid w:val="00D01390"/>
    <w:rsid w:val="00D35E6A"/>
    <w:rsid w:val="00D8029E"/>
    <w:rsid w:val="00D84D74"/>
    <w:rsid w:val="00D926D2"/>
    <w:rsid w:val="00DA4AD1"/>
    <w:rsid w:val="00DB7130"/>
    <w:rsid w:val="00DC3318"/>
    <w:rsid w:val="00E0288C"/>
    <w:rsid w:val="00E03D8D"/>
    <w:rsid w:val="00E33C34"/>
    <w:rsid w:val="00E34769"/>
    <w:rsid w:val="00E55A53"/>
    <w:rsid w:val="00E61D55"/>
    <w:rsid w:val="00E66290"/>
    <w:rsid w:val="00EE39FA"/>
    <w:rsid w:val="00EF0E39"/>
    <w:rsid w:val="00EF31C6"/>
    <w:rsid w:val="00EF642F"/>
    <w:rsid w:val="00F116D8"/>
    <w:rsid w:val="00F21D47"/>
    <w:rsid w:val="00F341CE"/>
    <w:rsid w:val="00F40567"/>
    <w:rsid w:val="00F475DF"/>
    <w:rsid w:val="00F70F45"/>
    <w:rsid w:val="00F84AEF"/>
    <w:rsid w:val="00FB74F9"/>
    <w:rsid w:val="00FE1862"/>
    <w:rsid w:val="0426C844"/>
    <w:rsid w:val="0B021FA7"/>
    <w:rsid w:val="0DBA6BC4"/>
    <w:rsid w:val="15BE80D3"/>
    <w:rsid w:val="1DEFDA5B"/>
    <w:rsid w:val="216B418D"/>
    <w:rsid w:val="28B03CCE"/>
    <w:rsid w:val="2AB608CD"/>
    <w:rsid w:val="2D508589"/>
    <w:rsid w:val="2DFFE4E9"/>
    <w:rsid w:val="2F0FC1A8"/>
    <w:rsid w:val="2FED317B"/>
    <w:rsid w:val="337BF9DC"/>
    <w:rsid w:val="35BF9BE4"/>
    <w:rsid w:val="3CAFBFA4"/>
    <w:rsid w:val="3D8A8968"/>
    <w:rsid w:val="3FA6D5DE"/>
    <w:rsid w:val="42C6873A"/>
    <w:rsid w:val="437BC350"/>
    <w:rsid w:val="45868CE7"/>
    <w:rsid w:val="46B70E05"/>
    <w:rsid w:val="47DCE9C6"/>
    <w:rsid w:val="498C1869"/>
    <w:rsid w:val="4AB250CC"/>
    <w:rsid w:val="4B4A3081"/>
    <w:rsid w:val="4C3608F3"/>
    <w:rsid w:val="4D1F3A93"/>
    <w:rsid w:val="54A4D20E"/>
    <w:rsid w:val="5C03D5E3"/>
    <w:rsid w:val="5C9F36CF"/>
    <w:rsid w:val="5CF8794E"/>
    <w:rsid w:val="648498EA"/>
    <w:rsid w:val="64B209F0"/>
    <w:rsid w:val="68243080"/>
    <w:rsid w:val="6A4FBA47"/>
    <w:rsid w:val="6BC6AC94"/>
    <w:rsid w:val="6C6596FA"/>
    <w:rsid w:val="7327EF8D"/>
    <w:rsid w:val="759DBBF9"/>
    <w:rsid w:val="7847DB69"/>
    <w:rsid w:val="79DEB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758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7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i.wvu.edu/policies-and-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0A1E3-F2FA-44DE-A160-B0B1E416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schemas.openxmlformats.org/package/2006/metadata/core-properties"/>
    <ds:schemaRef ds:uri="c5b12f2e-6b3c-4a3a-9961-bb47292d08cd"/>
    <ds:schemaRef ds:uri="http://purl.org/dc/elements/1.1/"/>
    <ds:schemaRef ds:uri="http://purl.org/dc/dcmitype/"/>
    <ds:schemaRef ds:uri="http://schemas.microsoft.com/office/infopath/2007/PartnerControls"/>
    <ds:schemaRef ds:uri="20442066-bf90-4535-9958-bdb0b8ae0d2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B4B6BD-F51A-4BF9-B75D-FBCA0C25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2025-08-11T12:39:00Z</dcterms:created>
  <dcterms:modified xsi:type="dcterms:W3CDTF">2025-08-22T16:53:00Z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