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1C01BA12" w:rsidR="00F21D47" w:rsidRPr="00E03D8D" w:rsidRDefault="00326316" w:rsidP="00915462">
      <w:pPr>
        <w:spacing w:after="0"/>
        <w:jc w:val="center"/>
        <w:rPr>
          <w:rFonts w:ascii="Arial" w:hAnsi="Arial" w:cs="Arial"/>
        </w:rPr>
      </w:pPr>
      <w:r w:rsidRPr="00E03D8D">
        <w:rPr>
          <w:rFonts w:ascii="Arial" w:hAnsi="Arial" w:cs="Arial"/>
        </w:rPr>
        <w:t>HRP-</w:t>
      </w:r>
      <w:r w:rsidR="00C8264A">
        <w:rPr>
          <w:rFonts w:ascii="Arial" w:hAnsi="Arial" w:cs="Arial"/>
        </w:rPr>
        <w:t>027</w:t>
      </w:r>
      <w:r w:rsidRPr="00E03D8D">
        <w:rPr>
          <w:rFonts w:ascii="Arial" w:hAnsi="Arial" w:cs="Arial"/>
        </w:rPr>
        <w:t xml:space="preserve"> |</w:t>
      </w:r>
      <w:r w:rsidR="00C8264A">
        <w:rPr>
          <w:rFonts w:ascii="Arial" w:hAnsi="Arial" w:cs="Arial"/>
        </w:rPr>
        <w:t xml:space="preserve"> </w:t>
      </w:r>
      <w:r w:rsidR="00CA6F81">
        <w:rPr>
          <w:rFonts w:ascii="Arial" w:hAnsi="Arial" w:cs="Arial"/>
        </w:rPr>
        <w:t>12</w:t>
      </w:r>
      <w:r>
        <w:rPr>
          <w:rFonts w:ascii="Arial" w:hAnsi="Arial" w:cs="Arial"/>
        </w:rPr>
        <w:t>/</w:t>
      </w:r>
      <w:r w:rsidR="00995646">
        <w:rPr>
          <w:rFonts w:ascii="Arial" w:hAnsi="Arial" w:cs="Arial"/>
        </w:rPr>
        <w:t>1</w:t>
      </w:r>
      <w:r w:rsidR="00CA6F81">
        <w:rPr>
          <w:rFonts w:ascii="Arial" w:hAnsi="Arial" w:cs="Arial"/>
        </w:rPr>
        <w:t>5</w:t>
      </w:r>
      <w:r>
        <w:rPr>
          <w:rFonts w:ascii="Arial" w:hAnsi="Arial" w:cs="Arial"/>
        </w:rPr>
        <w:t>/2025</w:t>
      </w:r>
      <w:r w:rsidR="00C8264A">
        <w:rPr>
          <w:rFonts w:ascii="Arial" w:hAnsi="Arial" w:cs="Arial"/>
        </w:rPr>
        <w:t xml:space="preserve"> </w:t>
      </w:r>
      <w:r w:rsidR="00915462" w:rsidRPr="00E03D8D">
        <w:rPr>
          <w:rFonts w:ascii="Arial" w:hAnsi="Arial" w:cs="Arial"/>
        </w:rPr>
        <w:t xml:space="preserve">| </w:t>
      </w:r>
      <w:r w:rsidR="005E4AD8" w:rsidRPr="005E4AD8">
        <w:rPr>
          <w:rFonts w:ascii="Arial" w:hAnsi="Arial" w:cs="Arial"/>
        </w:rPr>
        <w:t>Owne</w:t>
      </w:r>
      <w:r w:rsidR="000F3584">
        <w:rPr>
          <w:rFonts w:ascii="Arial" w:hAnsi="Arial" w:cs="Arial"/>
        </w:rPr>
        <w:t>r</w:t>
      </w:r>
      <w:r w:rsidR="00C0702E">
        <w:rPr>
          <w:rFonts w:ascii="Arial" w:hAnsi="Arial" w:cs="Arial"/>
        </w:rPr>
        <w:t xml:space="preserve">: </w:t>
      </w:r>
      <w:r w:rsidR="00995646">
        <w:rPr>
          <w:rFonts w:ascii="Arial" w:hAnsi="Arial" w:cs="Arial"/>
        </w:rPr>
        <w:t>WVU OHRP Director</w:t>
      </w:r>
      <w:r w:rsidR="00C0702E">
        <w:rPr>
          <w:rFonts w:ascii="Arial" w:hAnsi="Arial" w:cs="Arial"/>
        </w:rPr>
        <w:t xml:space="preserve"> | Approver: </w:t>
      </w:r>
      <w:r w:rsidR="00995646">
        <w:rPr>
          <w:rFonts w:ascii="Arial" w:hAnsi="Arial" w:cs="Arial"/>
        </w:rPr>
        <w:t>WVU Vice President of Research</w:t>
      </w:r>
    </w:p>
    <w:p w14:paraId="30BBEED7" w14:textId="77777777" w:rsidR="00326316" w:rsidRPr="00E03D8D" w:rsidRDefault="00326316" w:rsidP="00433C87">
      <w:pPr>
        <w:spacing w:after="0"/>
      </w:pPr>
    </w:p>
    <w:p w14:paraId="3344C008" w14:textId="636C8960" w:rsidR="00893D51" w:rsidRPr="00E03D8D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C8264A">
        <w:rPr>
          <w:szCs w:val="32"/>
        </w:rPr>
        <w:t>All Emergency Use, Compassionate Use (Device Only) and IRB Waiver for Individual Patient Expanded Access (Drug Only) Post-Review</w:t>
      </w:r>
    </w:p>
    <w:p w14:paraId="55F8BD4C" w14:textId="77777777" w:rsidR="00326316" w:rsidRDefault="00326316" w:rsidP="00326316">
      <w:pPr>
        <w:pStyle w:val="DocumentTitle-HCG"/>
      </w:pPr>
    </w:p>
    <w:p w14:paraId="5EF988B5" w14:textId="77777777" w:rsidR="00326316" w:rsidRPr="0034262A" w:rsidRDefault="00326316" w:rsidP="00C8264A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PURPOSE</w:t>
      </w:r>
    </w:p>
    <w:p w14:paraId="60FE4AA2" w14:textId="77777777" w:rsidR="00C8264A" w:rsidRPr="00C8264A" w:rsidRDefault="00C8264A" w:rsidP="00C8264A">
      <w:pPr>
        <w:pStyle w:val="SOPLevel2"/>
        <w:spacing w:line="276" w:lineRule="auto"/>
        <w:rPr>
          <w:rFonts w:cs="Arial"/>
          <w:sz w:val="22"/>
          <w:szCs w:val="22"/>
        </w:rPr>
      </w:pPr>
      <w:r w:rsidRPr="00C8264A">
        <w:rPr>
          <w:rFonts w:cs="Arial"/>
          <w:sz w:val="22"/>
          <w:szCs w:val="22"/>
        </w:rPr>
        <w:t>This procedure establishes the process to communicate the review of:</w:t>
      </w:r>
    </w:p>
    <w:p w14:paraId="168225C3" w14:textId="77777777" w:rsidR="00C8264A" w:rsidRPr="00C8264A" w:rsidRDefault="00C8264A" w:rsidP="00C8264A">
      <w:pPr>
        <w:pStyle w:val="SOPLevel3"/>
        <w:spacing w:line="276" w:lineRule="auto"/>
        <w:rPr>
          <w:sz w:val="22"/>
          <w:szCs w:val="22"/>
        </w:rPr>
      </w:pPr>
      <w:r w:rsidRPr="00C8264A">
        <w:rPr>
          <w:sz w:val="22"/>
          <w:szCs w:val="22"/>
        </w:rPr>
        <w:t xml:space="preserve">Emergency use of a drug, </w:t>
      </w:r>
      <w:proofErr w:type="gramStart"/>
      <w:r w:rsidRPr="00C8264A">
        <w:rPr>
          <w:sz w:val="22"/>
          <w:szCs w:val="22"/>
        </w:rPr>
        <w:t>biologic, or</w:t>
      </w:r>
      <w:proofErr w:type="gramEnd"/>
      <w:r w:rsidRPr="00C8264A">
        <w:rPr>
          <w:sz w:val="22"/>
          <w:szCs w:val="22"/>
        </w:rPr>
        <w:t xml:space="preserve"> device in a life-threatening situation.</w:t>
      </w:r>
    </w:p>
    <w:p w14:paraId="19EF5573" w14:textId="77777777" w:rsidR="00C8264A" w:rsidRPr="00C8264A" w:rsidRDefault="00C8264A" w:rsidP="00C8264A">
      <w:pPr>
        <w:pStyle w:val="SOPLevel3"/>
        <w:spacing w:line="276" w:lineRule="auto"/>
        <w:rPr>
          <w:sz w:val="22"/>
          <w:szCs w:val="22"/>
        </w:rPr>
      </w:pPr>
      <w:r w:rsidRPr="00C8264A">
        <w:rPr>
          <w:sz w:val="22"/>
          <w:szCs w:val="22"/>
        </w:rPr>
        <w:t>Non-emergency individual patient/small group expanded access for an unapproved medical device (commonly known as Compassionate Use).</w:t>
      </w:r>
    </w:p>
    <w:p w14:paraId="0DADEBAE" w14:textId="77777777" w:rsidR="00C8264A" w:rsidRPr="00C8264A" w:rsidRDefault="00C8264A" w:rsidP="00C8264A">
      <w:pPr>
        <w:pStyle w:val="SOPLevel3"/>
        <w:spacing w:line="276" w:lineRule="auto"/>
        <w:rPr>
          <w:sz w:val="22"/>
          <w:szCs w:val="22"/>
        </w:rPr>
      </w:pPr>
      <w:r w:rsidRPr="00C8264A">
        <w:rPr>
          <w:sz w:val="22"/>
          <w:szCs w:val="22"/>
        </w:rPr>
        <w:t xml:space="preserve">Non-emergency individual patient expanded </w:t>
      </w:r>
      <w:proofErr w:type="gramStart"/>
      <w:r w:rsidRPr="00C8264A">
        <w:rPr>
          <w:sz w:val="22"/>
          <w:szCs w:val="22"/>
        </w:rPr>
        <w:t>access</w:t>
      </w:r>
      <w:proofErr w:type="gramEnd"/>
      <w:r w:rsidRPr="00C8264A">
        <w:rPr>
          <w:sz w:val="22"/>
          <w:szCs w:val="22"/>
        </w:rPr>
        <w:t xml:space="preserve"> use of an investigational drug for which an IRB waiver is requested.</w:t>
      </w:r>
    </w:p>
    <w:p w14:paraId="64372FF3" w14:textId="77777777" w:rsidR="00C8264A" w:rsidRPr="00C8264A" w:rsidRDefault="00C8264A" w:rsidP="00C8264A">
      <w:pPr>
        <w:pStyle w:val="SOPLevel2"/>
        <w:spacing w:line="276" w:lineRule="auto"/>
        <w:rPr>
          <w:rFonts w:cs="Arial"/>
          <w:sz w:val="22"/>
          <w:szCs w:val="22"/>
        </w:rPr>
      </w:pPr>
      <w:r w:rsidRPr="00C8264A">
        <w:rPr>
          <w:rFonts w:cs="Arial"/>
          <w:sz w:val="22"/>
          <w:szCs w:val="22"/>
        </w:rPr>
        <w:t xml:space="preserve">The process begins when the </w:t>
      </w:r>
      <w:r w:rsidRPr="00C8264A">
        <w:rPr>
          <w:rFonts w:cs="Arial"/>
          <w:sz w:val="22"/>
          <w:szCs w:val="22"/>
          <w:u w:val="double"/>
        </w:rPr>
        <w:t>Designated Reviewer</w:t>
      </w:r>
      <w:r w:rsidRPr="00C8264A">
        <w:rPr>
          <w:rFonts w:cs="Arial"/>
          <w:sz w:val="22"/>
          <w:szCs w:val="22"/>
        </w:rPr>
        <w:t xml:space="preserve"> has notified IRB staff of whether an actual or proposed use has followed or will follow FDA regulations and guidance.</w:t>
      </w:r>
    </w:p>
    <w:p w14:paraId="6BA2EC2D" w14:textId="68C9C49B" w:rsidR="0034262A" w:rsidRPr="00C8264A" w:rsidRDefault="00C8264A" w:rsidP="00C8264A">
      <w:pPr>
        <w:pStyle w:val="SOPLevel2"/>
        <w:spacing w:line="276" w:lineRule="auto"/>
        <w:rPr>
          <w:rFonts w:cs="Arial"/>
          <w:sz w:val="22"/>
          <w:szCs w:val="22"/>
        </w:rPr>
      </w:pPr>
      <w:r w:rsidRPr="00C8264A">
        <w:rPr>
          <w:rFonts w:cs="Arial"/>
          <w:sz w:val="22"/>
          <w:szCs w:val="22"/>
        </w:rPr>
        <w:t xml:space="preserve">The process ends when the IRB staff has communicated the results to the physician and if </w:t>
      </w:r>
      <w:proofErr w:type="gramStart"/>
      <w:r w:rsidRPr="00C8264A">
        <w:rPr>
          <w:rFonts w:cs="Arial"/>
          <w:sz w:val="22"/>
          <w:szCs w:val="22"/>
        </w:rPr>
        <w:t>necessary</w:t>
      </w:r>
      <w:proofErr w:type="gramEnd"/>
      <w:r w:rsidRPr="00C8264A">
        <w:rPr>
          <w:rFonts w:cs="Arial"/>
          <w:sz w:val="22"/>
          <w:szCs w:val="22"/>
        </w:rPr>
        <w:t xml:space="preserve"> initiated the non-compliance process.</w:t>
      </w:r>
    </w:p>
    <w:p w14:paraId="2F59A332" w14:textId="77777777" w:rsidR="00326316" w:rsidRPr="00D926D2" w:rsidRDefault="00326316" w:rsidP="00C8264A">
      <w:pPr>
        <w:pStyle w:val="SOPLevel1"/>
        <w:spacing w:line="276" w:lineRule="auto"/>
        <w:rPr>
          <w:sz w:val="22"/>
          <w:szCs w:val="22"/>
        </w:rPr>
      </w:pPr>
      <w:r w:rsidRPr="00D926D2">
        <w:rPr>
          <w:sz w:val="22"/>
          <w:szCs w:val="22"/>
        </w:rPr>
        <w:t>REVISIONS FROM PREVIOUS VERSION</w:t>
      </w:r>
    </w:p>
    <w:p w14:paraId="1CD68A5C" w14:textId="233D489E" w:rsidR="00326316" w:rsidRPr="0034262A" w:rsidRDefault="00C8264A" w:rsidP="00C8264A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6D86B30D" w14:textId="77777777" w:rsidR="00326316" w:rsidRPr="0034262A" w:rsidRDefault="00326316" w:rsidP="00C8264A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POLICY</w:t>
      </w:r>
    </w:p>
    <w:p w14:paraId="638FEC70" w14:textId="6803B392" w:rsidR="00326316" w:rsidRPr="0034262A" w:rsidRDefault="00C8264A" w:rsidP="00C8264A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236E6220" w14:textId="77777777" w:rsidR="00326316" w:rsidRPr="0034262A" w:rsidRDefault="00326316" w:rsidP="00C8264A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RESPONSIBILITIES</w:t>
      </w:r>
    </w:p>
    <w:p w14:paraId="5CB72C81" w14:textId="15EBEEC3" w:rsidR="00326316" w:rsidRPr="00C8264A" w:rsidRDefault="00C8264A" w:rsidP="00C8264A">
      <w:pPr>
        <w:pStyle w:val="SOPLevel2"/>
        <w:spacing w:line="276" w:lineRule="auto"/>
        <w:rPr>
          <w:rFonts w:cs="Arial"/>
          <w:sz w:val="22"/>
          <w:szCs w:val="22"/>
        </w:rPr>
      </w:pPr>
      <w:r w:rsidRPr="00C8264A">
        <w:rPr>
          <w:rFonts w:cs="Arial"/>
          <w:sz w:val="22"/>
          <w:szCs w:val="22"/>
        </w:rPr>
        <w:t>IRB staff carry out these procedures.</w:t>
      </w:r>
    </w:p>
    <w:p w14:paraId="7A334A9E" w14:textId="77777777" w:rsidR="00326316" w:rsidRPr="0034262A" w:rsidRDefault="00326316" w:rsidP="00C8264A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PROCEDURE</w:t>
      </w:r>
    </w:p>
    <w:p w14:paraId="25BB9469" w14:textId="77777777" w:rsidR="00C8264A" w:rsidRPr="00C8264A" w:rsidRDefault="00C8264A" w:rsidP="00C8264A">
      <w:pPr>
        <w:pStyle w:val="SOPLevel2"/>
        <w:spacing w:line="276" w:lineRule="auto"/>
        <w:rPr>
          <w:rFonts w:cs="Arial"/>
          <w:sz w:val="22"/>
          <w:szCs w:val="22"/>
        </w:rPr>
      </w:pPr>
      <w:r w:rsidRPr="00C8264A">
        <w:rPr>
          <w:rFonts w:cs="Arial"/>
          <w:sz w:val="22"/>
          <w:szCs w:val="22"/>
        </w:rPr>
        <w:t>For emergency use of a drug, biologic, or device in a life-threatening situation:</w:t>
      </w:r>
    </w:p>
    <w:p w14:paraId="283950FE" w14:textId="77777777" w:rsidR="00C8264A" w:rsidRPr="00C8264A" w:rsidRDefault="00C8264A" w:rsidP="00C8264A">
      <w:pPr>
        <w:pStyle w:val="SOPLevel3"/>
        <w:spacing w:line="276" w:lineRule="auto"/>
        <w:rPr>
          <w:sz w:val="22"/>
          <w:szCs w:val="22"/>
        </w:rPr>
      </w:pPr>
      <w:r w:rsidRPr="00C8264A">
        <w:rPr>
          <w:sz w:val="22"/>
          <w:szCs w:val="22"/>
        </w:rPr>
        <w:t xml:space="preserve">If the </w:t>
      </w:r>
      <w:r w:rsidRPr="00C8264A">
        <w:rPr>
          <w:sz w:val="22"/>
          <w:szCs w:val="22"/>
          <w:u w:val="double"/>
        </w:rPr>
        <w:t>Designated Reviewer</w:t>
      </w:r>
      <w:r w:rsidRPr="00C8264A">
        <w:rPr>
          <w:sz w:val="22"/>
          <w:szCs w:val="22"/>
        </w:rPr>
        <w:t xml:space="preserve"> has indicated that the proposed use will follow FDA regulations:</w:t>
      </w:r>
    </w:p>
    <w:p w14:paraId="39E4F9BD" w14:textId="77777777" w:rsidR="00C8264A" w:rsidRPr="00C8264A" w:rsidRDefault="00C8264A" w:rsidP="00C8264A">
      <w:pPr>
        <w:pStyle w:val="SOPLevel4"/>
        <w:spacing w:line="276" w:lineRule="auto"/>
        <w:rPr>
          <w:sz w:val="22"/>
          <w:szCs w:val="22"/>
        </w:rPr>
      </w:pPr>
      <w:r w:rsidRPr="00C8264A">
        <w:rPr>
          <w:sz w:val="22"/>
          <w:szCs w:val="22"/>
        </w:rPr>
        <w:t xml:space="preserve">Complete HRP-570 - LETTER - Pre-Rev EU - Crit Met and </w:t>
      </w:r>
      <w:proofErr w:type="gramStart"/>
      <w:r w:rsidRPr="00C8264A">
        <w:rPr>
          <w:sz w:val="22"/>
          <w:szCs w:val="22"/>
        </w:rPr>
        <w:t>send</w:t>
      </w:r>
      <w:proofErr w:type="gramEnd"/>
      <w:r w:rsidRPr="00C8264A">
        <w:rPr>
          <w:sz w:val="22"/>
          <w:szCs w:val="22"/>
        </w:rPr>
        <w:t xml:space="preserve"> to the physician.</w:t>
      </w:r>
    </w:p>
    <w:p w14:paraId="204D9CDB" w14:textId="5F55B20E" w:rsidR="00C8264A" w:rsidRDefault="00D96643" w:rsidP="00C8264A">
      <w:pPr>
        <w:pStyle w:val="SOPLevel4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If </w:t>
      </w:r>
      <w:proofErr w:type="gramStart"/>
      <w:r>
        <w:rPr>
          <w:sz w:val="22"/>
          <w:szCs w:val="22"/>
        </w:rPr>
        <w:t xml:space="preserve">a </w:t>
      </w:r>
      <w:r w:rsidR="00C8264A" w:rsidRPr="00C8264A">
        <w:rPr>
          <w:sz w:val="22"/>
          <w:szCs w:val="22"/>
        </w:rPr>
        <w:t xml:space="preserve"> </w:t>
      </w:r>
      <w:r w:rsidR="00FB3F2F" w:rsidRPr="00C8264A">
        <w:rPr>
          <w:sz w:val="22"/>
          <w:szCs w:val="22"/>
        </w:rPr>
        <w:t>5</w:t>
      </w:r>
      <w:proofErr w:type="gramEnd"/>
      <w:r w:rsidR="00FB3F2F" w:rsidRPr="00C8264A">
        <w:rPr>
          <w:sz w:val="22"/>
          <w:szCs w:val="22"/>
        </w:rPr>
        <w:t>-day</w:t>
      </w:r>
      <w:r w:rsidR="00C8264A" w:rsidRPr="00C8264A">
        <w:rPr>
          <w:sz w:val="22"/>
          <w:szCs w:val="22"/>
        </w:rPr>
        <w:t xml:space="preserve"> </w:t>
      </w:r>
      <w:r w:rsidR="00D13844">
        <w:rPr>
          <w:sz w:val="22"/>
          <w:szCs w:val="22"/>
        </w:rPr>
        <w:t xml:space="preserve">report is </w:t>
      </w:r>
      <w:proofErr w:type="gramStart"/>
      <w:r w:rsidR="00D13844">
        <w:rPr>
          <w:sz w:val="22"/>
          <w:szCs w:val="22"/>
        </w:rPr>
        <w:t>required</w:t>
      </w:r>
      <w:proofErr w:type="gramEnd"/>
      <w:r w:rsidR="00D13844">
        <w:rPr>
          <w:sz w:val="22"/>
          <w:szCs w:val="22"/>
        </w:rPr>
        <w:t xml:space="preserve"> set a </w:t>
      </w:r>
      <w:r w:rsidR="00C8264A" w:rsidRPr="00C8264A">
        <w:rPr>
          <w:sz w:val="22"/>
          <w:szCs w:val="22"/>
        </w:rPr>
        <w:t xml:space="preserve">deadline for receipt of the </w:t>
      </w:r>
      <w:r w:rsidR="00652BB5" w:rsidRPr="00C8264A">
        <w:rPr>
          <w:sz w:val="22"/>
          <w:szCs w:val="22"/>
        </w:rPr>
        <w:t>5-day</w:t>
      </w:r>
      <w:r w:rsidR="00C8264A" w:rsidRPr="00C8264A">
        <w:rPr>
          <w:sz w:val="22"/>
          <w:szCs w:val="22"/>
        </w:rPr>
        <w:t xml:space="preserve"> report.</w:t>
      </w:r>
    </w:p>
    <w:p w14:paraId="67AACD3D" w14:textId="4EDC87E3" w:rsidR="00E87D17" w:rsidRPr="00000B50" w:rsidRDefault="00E87D17" w:rsidP="00E87D17">
      <w:pPr>
        <w:pStyle w:val="SOPLevel5"/>
        <w:tabs>
          <w:tab w:val="clear" w:pos="3960"/>
          <w:tab w:val="num" w:pos="360"/>
        </w:tabs>
        <w:rPr>
          <w:sz w:val="22"/>
          <w:szCs w:val="22"/>
        </w:rPr>
      </w:pPr>
      <w:r w:rsidRPr="00000B50">
        <w:rPr>
          <w:sz w:val="22"/>
          <w:szCs w:val="22"/>
        </w:rPr>
        <w:t xml:space="preserve">If 5-day report is </w:t>
      </w:r>
      <w:r w:rsidR="0098466E">
        <w:rPr>
          <w:sz w:val="22"/>
          <w:szCs w:val="22"/>
        </w:rPr>
        <w:t xml:space="preserve">required and is </w:t>
      </w:r>
      <w:r w:rsidRPr="00000B50">
        <w:rPr>
          <w:sz w:val="22"/>
          <w:szCs w:val="22"/>
        </w:rPr>
        <w:t>not received within</w:t>
      </w:r>
      <w:r w:rsidR="0098466E">
        <w:rPr>
          <w:sz w:val="22"/>
          <w:szCs w:val="22"/>
        </w:rPr>
        <w:t xml:space="preserve"> </w:t>
      </w:r>
      <w:r w:rsidRPr="00000B50">
        <w:rPr>
          <w:sz w:val="22"/>
          <w:szCs w:val="22"/>
        </w:rPr>
        <w:t>5 days:</w:t>
      </w:r>
    </w:p>
    <w:p w14:paraId="1E9084A3" w14:textId="77777777" w:rsidR="00E87D17" w:rsidRPr="00000B50" w:rsidRDefault="00E87D17" w:rsidP="00E87D17">
      <w:pPr>
        <w:pStyle w:val="SOPLevel6"/>
        <w:tabs>
          <w:tab w:val="clear" w:pos="5400"/>
          <w:tab w:val="num" w:pos="360"/>
        </w:tabs>
        <w:rPr>
          <w:sz w:val="22"/>
          <w:szCs w:val="22"/>
        </w:rPr>
      </w:pPr>
      <w:r w:rsidRPr="00000B50">
        <w:rPr>
          <w:sz w:val="22"/>
          <w:szCs w:val="22"/>
        </w:rPr>
        <w:t xml:space="preserve">Complete and send HRP-551 – LETTER – Failure to Submit EU report. </w:t>
      </w:r>
    </w:p>
    <w:p w14:paraId="293D3523" w14:textId="77777777" w:rsidR="00E87D17" w:rsidRPr="00000B50" w:rsidRDefault="00E87D17" w:rsidP="00E87D17">
      <w:pPr>
        <w:pStyle w:val="SOPLevel6"/>
        <w:tabs>
          <w:tab w:val="clear" w:pos="5400"/>
          <w:tab w:val="num" w:pos="360"/>
        </w:tabs>
        <w:rPr>
          <w:sz w:val="22"/>
          <w:szCs w:val="22"/>
        </w:rPr>
      </w:pPr>
      <w:r w:rsidRPr="00000B50">
        <w:rPr>
          <w:sz w:val="22"/>
          <w:szCs w:val="22"/>
        </w:rPr>
        <w:t xml:space="preserve">Process the failure to submit as a Finding of Non-Compliance under HRP-024 – SOP – New Information. </w:t>
      </w:r>
    </w:p>
    <w:p w14:paraId="0464A3F1" w14:textId="77777777" w:rsidR="00E87D17" w:rsidRPr="00C8264A" w:rsidRDefault="00E87D17" w:rsidP="00166817">
      <w:pPr>
        <w:pStyle w:val="SOPLevel4"/>
        <w:numPr>
          <w:ilvl w:val="0"/>
          <w:numId w:val="0"/>
        </w:numPr>
        <w:spacing w:line="276" w:lineRule="auto"/>
        <w:ind w:left="2736"/>
        <w:rPr>
          <w:sz w:val="22"/>
          <w:szCs w:val="22"/>
        </w:rPr>
      </w:pPr>
    </w:p>
    <w:p w14:paraId="5C874530" w14:textId="77777777" w:rsidR="00C8264A" w:rsidRPr="00C8264A" w:rsidRDefault="00C8264A" w:rsidP="00C8264A">
      <w:pPr>
        <w:pStyle w:val="SOPLevel3"/>
        <w:spacing w:line="276" w:lineRule="auto"/>
        <w:rPr>
          <w:sz w:val="22"/>
          <w:szCs w:val="22"/>
        </w:rPr>
      </w:pPr>
      <w:r w:rsidRPr="00C8264A">
        <w:rPr>
          <w:sz w:val="22"/>
          <w:szCs w:val="22"/>
        </w:rPr>
        <w:t xml:space="preserve">If the </w:t>
      </w:r>
      <w:r w:rsidRPr="00C8264A">
        <w:rPr>
          <w:sz w:val="22"/>
          <w:szCs w:val="22"/>
          <w:u w:val="double"/>
        </w:rPr>
        <w:t>Designated Reviewer</w:t>
      </w:r>
      <w:r w:rsidRPr="00C8264A">
        <w:rPr>
          <w:sz w:val="22"/>
          <w:szCs w:val="22"/>
        </w:rPr>
        <w:t xml:space="preserve"> has indicated that the proposed use will NOT follow FDA regulations, complete HRP-571 - LETTER - Pre-Rev EU - Crit Not Met and </w:t>
      </w:r>
      <w:proofErr w:type="gramStart"/>
      <w:r w:rsidRPr="00C8264A">
        <w:rPr>
          <w:sz w:val="22"/>
          <w:szCs w:val="22"/>
        </w:rPr>
        <w:t>send</w:t>
      </w:r>
      <w:proofErr w:type="gramEnd"/>
      <w:r w:rsidRPr="00C8264A">
        <w:rPr>
          <w:sz w:val="22"/>
          <w:szCs w:val="22"/>
        </w:rPr>
        <w:t xml:space="preserve"> to the physician.</w:t>
      </w:r>
    </w:p>
    <w:p w14:paraId="4C763527" w14:textId="77777777" w:rsidR="00C8264A" w:rsidRPr="00C8264A" w:rsidRDefault="00C8264A" w:rsidP="00C8264A">
      <w:pPr>
        <w:pStyle w:val="SOPLevel3"/>
        <w:spacing w:line="276" w:lineRule="auto"/>
        <w:rPr>
          <w:sz w:val="22"/>
          <w:szCs w:val="22"/>
        </w:rPr>
      </w:pPr>
      <w:r w:rsidRPr="00C8264A">
        <w:rPr>
          <w:sz w:val="22"/>
          <w:szCs w:val="22"/>
        </w:rPr>
        <w:lastRenderedPageBreak/>
        <w:t xml:space="preserve">If the </w:t>
      </w:r>
      <w:r w:rsidRPr="00C8264A">
        <w:rPr>
          <w:sz w:val="22"/>
          <w:szCs w:val="22"/>
          <w:u w:val="double"/>
        </w:rPr>
        <w:t>Designated Reviewer</w:t>
      </w:r>
      <w:r w:rsidRPr="00C8264A">
        <w:rPr>
          <w:sz w:val="22"/>
          <w:szCs w:val="22"/>
        </w:rPr>
        <w:t xml:space="preserve"> has indicated that the actual use described in the 5-day report followed FDA regulations, complete HRP-572 - LETTER - Review of EU - Crit Met and send to the physician.</w:t>
      </w:r>
    </w:p>
    <w:p w14:paraId="6DE1F687" w14:textId="749AC243" w:rsidR="00C8264A" w:rsidRPr="00C8264A" w:rsidRDefault="00C8264A" w:rsidP="00C8264A">
      <w:pPr>
        <w:pStyle w:val="SOPLevel3"/>
        <w:spacing w:line="276" w:lineRule="auto"/>
        <w:rPr>
          <w:sz w:val="22"/>
          <w:szCs w:val="22"/>
        </w:rPr>
      </w:pPr>
      <w:r w:rsidRPr="00C8264A">
        <w:rPr>
          <w:sz w:val="22"/>
          <w:szCs w:val="22"/>
        </w:rPr>
        <w:t xml:space="preserve">If the </w:t>
      </w:r>
      <w:r w:rsidRPr="00C8264A">
        <w:rPr>
          <w:sz w:val="22"/>
          <w:szCs w:val="22"/>
          <w:u w:val="double"/>
        </w:rPr>
        <w:t>Designated Reviewer</w:t>
      </w:r>
      <w:r w:rsidRPr="00C8264A">
        <w:rPr>
          <w:sz w:val="22"/>
          <w:szCs w:val="22"/>
        </w:rPr>
        <w:t xml:space="preserve"> has indicated that the </w:t>
      </w:r>
      <w:r w:rsidR="00294D8F">
        <w:rPr>
          <w:sz w:val="22"/>
          <w:szCs w:val="22"/>
        </w:rPr>
        <w:t>actual</w:t>
      </w:r>
      <w:r w:rsidR="00294D8F" w:rsidRPr="00C8264A">
        <w:rPr>
          <w:sz w:val="22"/>
          <w:szCs w:val="22"/>
        </w:rPr>
        <w:t xml:space="preserve"> </w:t>
      </w:r>
      <w:r w:rsidRPr="00C8264A">
        <w:rPr>
          <w:sz w:val="22"/>
          <w:szCs w:val="22"/>
        </w:rPr>
        <w:t>use did NOT follow FDA regulations:</w:t>
      </w:r>
    </w:p>
    <w:p w14:paraId="10BB7F53" w14:textId="77777777" w:rsidR="00C8264A" w:rsidRPr="00C8264A" w:rsidRDefault="00C8264A" w:rsidP="00C8264A">
      <w:pPr>
        <w:pStyle w:val="SOPLevel4"/>
        <w:spacing w:line="276" w:lineRule="auto"/>
        <w:rPr>
          <w:sz w:val="22"/>
          <w:szCs w:val="22"/>
        </w:rPr>
      </w:pPr>
      <w:r w:rsidRPr="00C8264A">
        <w:rPr>
          <w:sz w:val="22"/>
          <w:szCs w:val="22"/>
        </w:rPr>
        <w:t xml:space="preserve">Complete HRP-573 - LETTER - Review of EU - Crit Not Met and </w:t>
      </w:r>
      <w:proofErr w:type="gramStart"/>
      <w:r w:rsidRPr="00C8264A">
        <w:rPr>
          <w:sz w:val="22"/>
          <w:szCs w:val="22"/>
        </w:rPr>
        <w:t>send</w:t>
      </w:r>
      <w:proofErr w:type="gramEnd"/>
      <w:r w:rsidRPr="00C8264A">
        <w:rPr>
          <w:sz w:val="22"/>
          <w:szCs w:val="22"/>
        </w:rPr>
        <w:t xml:space="preserve"> to the physician.</w:t>
      </w:r>
    </w:p>
    <w:p w14:paraId="04104462" w14:textId="77777777" w:rsidR="00C8264A" w:rsidRPr="00C8264A" w:rsidRDefault="00C8264A" w:rsidP="00C8264A">
      <w:pPr>
        <w:pStyle w:val="SOPLevel4"/>
        <w:spacing w:line="276" w:lineRule="auto"/>
        <w:rPr>
          <w:sz w:val="22"/>
          <w:szCs w:val="22"/>
        </w:rPr>
      </w:pPr>
      <w:r w:rsidRPr="00C8264A">
        <w:rPr>
          <w:sz w:val="22"/>
          <w:szCs w:val="22"/>
        </w:rPr>
        <w:t xml:space="preserve">Manage under HRP-024 - SOP - New Information as </w:t>
      </w:r>
      <w:r w:rsidRPr="00C8264A">
        <w:rPr>
          <w:sz w:val="22"/>
          <w:szCs w:val="22"/>
          <w:u w:val="double"/>
        </w:rPr>
        <w:t>Non-Compliance</w:t>
      </w:r>
      <w:r w:rsidRPr="00C8264A">
        <w:rPr>
          <w:sz w:val="22"/>
          <w:szCs w:val="22"/>
        </w:rPr>
        <w:t>.</w:t>
      </w:r>
    </w:p>
    <w:p w14:paraId="7F1C2409" w14:textId="77777777" w:rsidR="00C8264A" w:rsidRPr="00C8264A" w:rsidRDefault="00C8264A" w:rsidP="00C8264A">
      <w:pPr>
        <w:pStyle w:val="SOPLevel2"/>
        <w:spacing w:line="276" w:lineRule="auto"/>
        <w:rPr>
          <w:rFonts w:cs="Arial"/>
          <w:sz w:val="22"/>
          <w:szCs w:val="22"/>
        </w:rPr>
      </w:pPr>
      <w:r w:rsidRPr="00C8264A">
        <w:rPr>
          <w:rFonts w:cs="Arial"/>
          <w:sz w:val="22"/>
          <w:szCs w:val="22"/>
        </w:rPr>
        <w:t>For compassionate use of a device, complete HRP-574 - LETTER - Device Compassionate Use.</w:t>
      </w:r>
    </w:p>
    <w:p w14:paraId="1CC295F9" w14:textId="4E5DE2D6" w:rsidR="00326316" w:rsidRPr="00C8264A" w:rsidRDefault="00C8264A" w:rsidP="00C8264A">
      <w:pPr>
        <w:pStyle w:val="SOPLevel2"/>
        <w:spacing w:line="276" w:lineRule="auto"/>
        <w:rPr>
          <w:rFonts w:cs="Arial"/>
          <w:sz w:val="22"/>
          <w:szCs w:val="22"/>
        </w:rPr>
      </w:pPr>
      <w:r w:rsidRPr="00C8264A">
        <w:rPr>
          <w:rFonts w:cs="Arial"/>
          <w:sz w:val="22"/>
          <w:szCs w:val="22"/>
        </w:rPr>
        <w:t xml:space="preserve">For non-emergency individual patient expanded access use of an investigational drug for which an IRB waiver is requested, complete HRP-575 - LETTER - Rev of IRB Waiver for </w:t>
      </w:r>
      <w:proofErr w:type="spellStart"/>
      <w:r w:rsidRPr="00C8264A">
        <w:rPr>
          <w:rFonts w:cs="Arial"/>
          <w:sz w:val="22"/>
          <w:szCs w:val="22"/>
        </w:rPr>
        <w:t>Indiv</w:t>
      </w:r>
      <w:proofErr w:type="spellEnd"/>
      <w:r w:rsidRPr="00C8264A">
        <w:rPr>
          <w:rFonts w:cs="Arial"/>
          <w:sz w:val="22"/>
          <w:szCs w:val="22"/>
        </w:rPr>
        <w:t xml:space="preserve"> Pt Drug Exp Access.</w:t>
      </w:r>
    </w:p>
    <w:p w14:paraId="46FE9BD2" w14:textId="77777777" w:rsidR="00326316" w:rsidRPr="0034262A" w:rsidRDefault="00326316" w:rsidP="00C8264A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MATERIALS</w:t>
      </w:r>
    </w:p>
    <w:p w14:paraId="402B4A6B" w14:textId="77777777" w:rsidR="00C8264A" w:rsidRDefault="00C8264A" w:rsidP="00C8264A">
      <w:pPr>
        <w:pStyle w:val="SOPLevel2"/>
        <w:spacing w:line="276" w:lineRule="auto"/>
        <w:rPr>
          <w:rFonts w:cs="Arial"/>
          <w:sz w:val="22"/>
          <w:szCs w:val="22"/>
        </w:rPr>
      </w:pPr>
      <w:r w:rsidRPr="00C8264A">
        <w:rPr>
          <w:rFonts w:cs="Arial"/>
          <w:sz w:val="22"/>
          <w:szCs w:val="22"/>
        </w:rPr>
        <w:t>HRP-024 - SOP - New Information</w:t>
      </w:r>
    </w:p>
    <w:p w14:paraId="793831CF" w14:textId="05C72622" w:rsidR="00DB58CC" w:rsidRPr="00C8264A" w:rsidRDefault="00DB58CC" w:rsidP="00C8264A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HRP-551</w:t>
      </w:r>
      <w:r w:rsidR="00D94A4A">
        <w:rPr>
          <w:rFonts w:cs="Arial"/>
          <w:sz w:val="22"/>
          <w:szCs w:val="22"/>
        </w:rPr>
        <w:t xml:space="preserve"> – LETTER - </w:t>
      </w:r>
      <w:r w:rsidR="00D94A4A" w:rsidRPr="00000B50">
        <w:rPr>
          <w:sz w:val="22"/>
          <w:szCs w:val="22"/>
        </w:rPr>
        <w:t>Failure to Submit EU report</w:t>
      </w:r>
    </w:p>
    <w:p w14:paraId="57D2BD24" w14:textId="77777777" w:rsidR="00C8264A" w:rsidRPr="00191181" w:rsidRDefault="00C8264A" w:rsidP="00C8264A">
      <w:pPr>
        <w:pStyle w:val="SOPLevel2"/>
        <w:spacing w:line="276" w:lineRule="auto"/>
        <w:rPr>
          <w:rFonts w:cs="Arial"/>
          <w:sz w:val="22"/>
          <w:szCs w:val="22"/>
          <w:lang w:val="fr-FR"/>
        </w:rPr>
      </w:pPr>
      <w:r w:rsidRPr="00191181">
        <w:rPr>
          <w:rFonts w:cs="Arial"/>
          <w:sz w:val="22"/>
          <w:szCs w:val="22"/>
          <w:lang w:val="fr-FR"/>
        </w:rPr>
        <w:t>HRP-570 - LETTER - Pre-Rev EU - Crit Met</w:t>
      </w:r>
    </w:p>
    <w:p w14:paraId="4AAEF8DA" w14:textId="77777777" w:rsidR="00C8264A" w:rsidRPr="00C8264A" w:rsidRDefault="00C8264A" w:rsidP="00C8264A">
      <w:pPr>
        <w:pStyle w:val="SOPLevel2"/>
        <w:spacing w:line="276" w:lineRule="auto"/>
        <w:rPr>
          <w:rFonts w:cs="Arial"/>
          <w:sz w:val="22"/>
          <w:szCs w:val="22"/>
        </w:rPr>
      </w:pPr>
      <w:r w:rsidRPr="00C8264A">
        <w:rPr>
          <w:rFonts w:cs="Arial"/>
          <w:sz w:val="22"/>
          <w:szCs w:val="22"/>
        </w:rPr>
        <w:t>HRP-571 - LETTER - Pre-Rev EU - Crit Not Met</w:t>
      </w:r>
    </w:p>
    <w:p w14:paraId="358D96D1" w14:textId="77777777" w:rsidR="00C8264A" w:rsidRPr="00C8264A" w:rsidRDefault="00C8264A" w:rsidP="00C8264A">
      <w:pPr>
        <w:pStyle w:val="SOPLevel2"/>
        <w:spacing w:line="276" w:lineRule="auto"/>
        <w:rPr>
          <w:rFonts w:cs="Arial"/>
          <w:sz w:val="22"/>
          <w:szCs w:val="22"/>
        </w:rPr>
      </w:pPr>
      <w:r w:rsidRPr="00C8264A">
        <w:rPr>
          <w:rFonts w:cs="Arial"/>
          <w:sz w:val="22"/>
          <w:szCs w:val="22"/>
        </w:rPr>
        <w:t>HRP-572 - LETTER - Review of EU - Crit Met</w:t>
      </w:r>
    </w:p>
    <w:p w14:paraId="13DF9EAE" w14:textId="77777777" w:rsidR="00C8264A" w:rsidRPr="00C8264A" w:rsidRDefault="00C8264A" w:rsidP="00C8264A">
      <w:pPr>
        <w:pStyle w:val="SOPLevel2"/>
        <w:spacing w:line="276" w:lineRule="auto"/>
        <w:rPr>
          <w:rFonts w:cs="Arial"/>
          <w:sz w:val="22"/>
          <w:szCs w:val="22"/>
        </w:rPr>
      </w:pPr>
      <w:r w:rsidRPr="00C8264A">
        <w:rPr>
          <w:rFonts w:cs="Arial"/>
          <w:sz w:val="22"/>
          <w:szCs w:val="22"/>
        </w:rPr>
        <w:t>HRP-573 - LETTER - Review of EU - Crit Not Met</w:t>
      </w:r>
    </w:p>
    <w:p w14:paraId="04D72905" w14:textId="77777777" w:rsidR="00C8264A" w:rsidRPr="00C8264A" w:rsidRDefault="00C8264A" w:rsidP="00C8264A">
      <w:pPr>
        <w:pStyle w:val="SOPLevel2"/>
        <w:spacing w:line="276" w:lineRule="auto"/>
        <w:rPr>
          <w:rFonts w:cs="Arial"/>
          <w:sz w:val="22"/>
          <w:szCs w:val="22"/>
        </w:rPr>
      </w:pPr>
      <w:r w:rsidRPr="00C8264A">
        <w:rPr>
          <w:rFonts w:cs="Arial"/>
          <w:sz w:val="22"/>
          <w:szCs w:val="22"/>
        </w:rPr>
        <w:t>HRP-574 - LETTER - Device Compassionate Use</w:t>
      </w:r>
    </w:p>
    <w:p w14:paraId="30AC943E" w14:textId="65C3E4A2" w:rsidR="00326316" w:rsidRPr="00C8264A" w:rsidRDefault="00C8264A" w:rsidP="00C8264A">
      <w:pPr>
        <w:pStyle w:val="SOPLevel2"/>
        <w:spacing w:line="276" w:lineRule="auto"/>
        <w:rPr>
          <w:rFonts w:cs="Arial"/>
          <w:sz w:val="22"/>
          <w:szCs w:val="22"/>
        </w:rPr>
      </w:pPr>
      <w:r w:rsidRPr="00C8264A">
        <w:rPr>
          <w:rFonts w:cs="Arial"/>
          <w:sz w:val="22"/>
          <w:szCs w:val="22"/>
        </w:rPr>
        <w:t xml:space="preserve">HRP-575 - LETTER - Rev of IRB Waiver for </w:t>
      </w:r>
      <w:proofErr w:type="spellStart"/>
      <w:r w:rsidRPr="00C8264A">
        <w:rPr>
          <w:rFonts w:cs="Arial"/>
          <w:sz w:val="22"/>
          <w:szCs w:val="22"/>
        </w:rPr>
        <w:t>Indiv</w:t>
      </w:r>
      <w:proofErr w:type="spellEnd"/>
      <w:r w:rsidRPr="00C8264A">
        <w:rPr>
          <w:rFonts w:cs="Arial"/>
          <w:sz w:val="22"/>
          <w:szCs w:val="22"/>
        </w:rPr>
        <w:t xml:space="preserve"> Pt Drug Exp Access</w:t>
      </w:r>
    </w:p>
    <w:p w14:paraId="67BFD6E7" w14:textId="77777777" w:rsidR="00326316" w:rsidRPr="0034262A" w:rsidRDefault="00326316" w:rsidP="00C8264A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REFERENCES</w:t>
      </w:r>
    </w:p>
    <w:p w14:paraId="485DE8A6" w14:textId="77777777" w:rsidR="00C8264A" w:rsidRDefault="00C8264A" w:rsidP="00C8264A">
      <w:pPr>
        <w:pStyle w:val="SOPLevel2"/>
        <w:spacing w:line="276" w:lineRule="auto"/>
        <w:rPr>
          <w:rFonts w:cs="Arial"/>
          <w:sz w:val="22"/>
          <w:szCs w:val="22"/>
        </w:rPr>
      </w:pPr>
      <w:r w:rsidRPr="00C8264A">
        <w:rPr>
          <w:rFonts w:cs="Arial"/>
          <w:sz w:val="22"/>
          <w:szCs w:val="22"/>
        </w:rPr>
        <w:t>21 CFR §50.23; 21 CFR §50.24; 21 CFR §56.102(d); 21 CFR §56.104(c).</w:t>
      </w:r>
    </w:p>
    <w:p w14:paraId="62939E56" w14:textId="30044917" w:rsidR="006338FF" w:rsidRPr="0099083A" w:rsidRDefault="006338FF" w:rsidP="0099083A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21 </w:t>
      </w:r>
      <w:r w:rsidRPr="00C8264A">
        <w:rPr>
          <w:rFonts w:cs="Arial"/>
          <w:sz w:val="22"/>
          <w:szCs w:val="22"/>
        </w:rPr>
        <w:t>CFR §</w:t>
      </w:r>
      <w:r>
        <w:rPr>
          <w:rFonts w:cs="Arial"/>
          <w:sz w:val="22"/>
          <w:szCs w:val="22"/>
        </w:rPr>
        <w:t>312.305</w:t>
      </w:r>
    </w:p>
    <w:p w14:paraId="55B30E35" w14:textId="77777777" w:rsidR="00C8264A" w:rsidRPr="00C8264A" w:rsidRDefault="00C8264A" w:rsidP="00C8264A">
      <w:pPr>
        <w:pStyle w:val="SOPLevel2"/>
        <w:spacing w:line="276" w:lineRule="auto"/>
        <w:rPr>
          <w:rFonts w:cs="Arial"/>
          <w:sz w:val="22"/>
          <w:szCs w:val="22"/>
        </w:rPr>
      </w:pPr>
      <w:r w:rsidRPr="00C8264A">
        <w:rPr>
          <w:rFonts w:cs="Arial"/>
          <w:sz w:val="22"/>
          <w:szCs w:val="22"/>
        </w:rPr>
        <w:t>21 CFR §812.36; 21 CFR §812.47.</w:t>
      </w:r>
    </w:p>
    <w:p w14:paraId="5134E24B" w14:textId="001CB21B" w:rsidR="00C8264A" w:rsidRPr="00C8264A" w:rsidRDefault="00C8264A" w:rsidP="00C8264A">
      <w:pPr>
        <w:pStyle w:val="SOPLevel2"/>
        <w:spacing w:line="276" w:lineRule="auto"/>
        <w:rPr>
          <w:rFonts w:cs="Arial"/>
          <w:sz w:val="22"/>
          <w:szCs w:val="22"/>
        </w:rPr>
      </w:pPr>
      <w:r w:rsidRPr="00C8264A">
        <w:rPr>
          <w:rFonts w:cs="Arial"/>
          <w:sz w:val="22"/>
          <w:szCs w:val="22"/>
        </w:rPr>
        <w:t xml:space="preserve">(FDA Information Sheet Guidance for IRBs, Clinical Investigators, and Sponsors) Frequently Asked Questions About Medical Devices: </w:t>
      </w:r>
      <w:hyperlink r:id="rId10" w:history="1">
        <w:r w:rsidRPr="00C8264A">
          <w:rPr>
            <w:rStyle w:val="Hyperlink"/>
            <w:sz w:val="22"/>
            <w:szCs w:val="22"/>
          </w:rPr>
          <w:t>http://www.fda.gov/downloads/RegulatoryInformation/Guidances/UCM127067.pdf</w:t>
        </w:r>
      </w:hyperlink>
      <w:r w:rsidRPr="00C8264A">
        <w:rPr>
          <w:sz w:val="22"/>
          <w:szCs w:val="22"/>
        </w:rPr>
        <w:t>.</w:t>
      </w:r>
      <w:r w:rsidRPr="00C8264A">
        <w:rPr>
          <w:rFonts w:cs="Arial"/>
          <w:sz w:val="22"/>
          <w:szCs w:val="22"/>
        </w:rPr>
        <w:t>.</w:t>
      </w:r>
    </w:p>
    <w:p w14:paraId="47C4A902" w14:textId="4B23CA92" w:rsidR="002B681F" w:rsidRPr="00C8264A" w:rsidRDefault="00C8264A" w:rsidP="00C8264A">
      <w:pPr>
        <w:pStyle w:val="SOPLevel2"/>
        <w:spacing w:line="276" w:lineRule="auto"/>
        <w:rPr>
          <w:rFonts w:cs="Arial"/>
          <w:sz w:val="22"/>
          <w:szCs w:val="22"/>
        </w:rPr>
      </w:pPr>
      <w:r w:rsidRPr="00C8264A">
        <w:rPr>
          <w:rFonts w:cs="Arial"/>
          <w:sz w:val="22"/>
          <w:szCs w:val="22"/>
        </w:rPr>
        <w:t>AAHRPP element I.7.C</w:t>
      </w:r>
    </w:p>
    <w:sectPr w:rsidR="002B681F" w:rsidRPr="00C8264A" w:rsidSect="007D56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B270C" w14:textId="77777777" w:rsidR="00E65F17" w:rsidRDefault="00E65F17" w:rsidP="00855EE6">
      <w:pPr>
        <w:spacing w:after="0" w:line="240" w:lineRule="auto"/>
      </w:pPr>
      <w:r>
        <w:separator/>
      </w:r>
    </w:p>
  </w:endnote>
  <w:endnote w:type="continuationSeparator" w:id="0">
    <w:p w14:paraId="3076F760" w14:textId="77777777" w:rsidR="00E65F17" w:rsidRDefault="00E65F17" w:rsidP="00855EE6">
      <w:pPr>
        <w:spacing w:after="0" w:line="240" w:lineRule="auto"/>
      </w:pPr>
      <w:r>
        <w:continuationSeparator/>
      </w:r>
    </w:p>
  </w:endnote>
  <w:endnote w:type="continuationNotice" w:id="1">
    <w:p w14:paraId="284249F7" w14:textId="77777777" w:rsidR="00E65F17" w:rsidRDefault="00E65F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754B" w14:textId="77777777" w:rsidR="00563E57" w:rsidRDefault="00563E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Pr="00915462" w:rsidRDefault="00915462" w:rsidP="00915462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29E442FE" w14:textId="76DA7534" w:rsidR="003E3232" w:rsidRPr="00276526" w:rsidRDefault="003E3232" w:rsidP="003E3232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DB5BDE">
      <w:rPr>
        <w:b/>
        <w:bCs/>
      </w:rPr>
      <w:t xml:space="preserve"> </w:t>
    </w:r>
    <w:r w:rsidRPr="00276526">
      <w:rPr>
        <w:b/>
        <w:bCs/>
      </w:rPr>
      <w:t>©</w:t>
    </w:r>
    <w:r w:rsidR="004F1577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34EAD31B" w14:textId="77777777" w:rsidR="003E3232" w:rsidRPr="00276526" w:rsidRDefault="003E3232" w:rsidP="003E3232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A163" w14:textId="77777777" w:rsidR="001E7F47" w:rsidRPr="00915462" w:rsidRDefault="001E7F47" w:rsidP="001E7F47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771A3C90" w14:textId="480917C1" w:rsidR="003E3232" w:rsidRPr="00276526" w:rsidRDefault="003E3232" w:rsidP="003E3232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E850E9">
      <w:rPr>
        <w:b/>
        <w:bCs/>
      </w:rPr>
      <w:t xml:space="preserve"> </w:t>
    </w:r>
    <w:r w:rsidRPr="00276526">
      <w:rPr>
        <w:b/>
        <w:bCs/>
      </w:rPr>
      <w:t>©</w:t>
    </w:r>
    <w:r w:rsidR="004F1577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449256ED" w14:textId="77777777" w:rsidR="003E3232" w:rsidRPr="00276526" w:rsidRDefault="003E3232" w:rsidP="003E3232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257E8" w14:textId="77777777" w:rsidR="00E65F17" w:rsidRDefault="00E65F17" w:rsidP="00855EE6">
      <w:pPr>
        <w:spacing w:after="0" w:line="240" w:lineRule="auto"/>
      </w:pPr>
      <w:r>
        <w:separator/>
      </w:r>
    </w:p>
  </w:footnote>
  <w:footnote w:type="continuationSeparator" w:id="0">
    <w:p w14:paraId="5249B4AC" w14:textId="77777777" w:rsidR="00E65F17" w:rsidRDefault="00E65F17" w:rsidP="00855EE6">
      <w:pPr>
        <w:spacing w:after="0" w:line="240" w:lineRule="auto"/>
      </w:pPr>
      <w:r>
        <w:continuationSeparator/>
      </w:r>
    </w:p>
  </w:footnote>
  <w:footnote w:type="continuationNotice" w:id="1">
    <w:p w14:paraId="04A3E157" w14:textId="77777777" w:rsidR="00E65F17" w:rsidRDefault="00E65F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C942" w14:textId="77777777" w:rsidR="00563E57" w:rsidRDefault="00563E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92FB4" w14:textId="77777777" w:rsidR="00563E57" w:rsidRDefault="00563E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5036" w14:textId="610B2EAE" w:rsidR="00397D6B" w:rsidRDefault="00563E57" w:rsidP="001E7F47">
    <w:pPr>
      <w:pStyle w:val="Header"/>
      <w:jc w:val="center"/>
    </w:pPr>
    <w:r>
      <w:rPr>
        <w:noProof/>
      </w:rPr>
      <w:drawing>
        <wp:inline distT="0" distB="0" distL="0" distR="0" wp14:anchorId="2E18F0AB" wp14:editId="2A456402">
          <wp:extent cx="4096512" cy="624503"/>
          <wp:effectExtent l="0" t="0" r="0" b="1905"/>
          <wp:docPr id="2" name="Picture 4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5A2DA3" w14:textId="77777777" w:rsidR="001E7F47" w:rsidRDefault="001E7F47" w:rsidP="001E7F4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998079261">
    <w:abstractNumId w:val="1"/>
  </w:num>
  <w:num w:numId="2" w16cid:durableId="630286788">
    <w:abstractNumId w:val="2"/>
  </w:num>
  <w:num w:numId="3" w16cid:durableId="1876120565">
    <w:abstractNumId w:val="0"/>
  </w:num>
  <w:num w:numId="4" w16cid:durableId="535511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23EAF"/>
    <w:rsid w:val="00073852"/>
    <w:rsid w:val="00076039"/>
    <w:rsid w:val="00082AFF"/>
    <w:rsid w:val="00095BC7"/>
    <w:rsid w:val="00097C68"/>
    <w:rsid w:val="000E220B"/>
    <w:rsid w:val="000E46DF"/>
    <w:rsid w:val="000F3584"/>
    <w:rsid w:val="000F5F1B"/>
    <w:rsid w:val="00102D8C"/>
    <w:rsid w:val="00112F1A"/>
    <w:rsid w:val="00150F7C"/>
    <w:rsid w:val="00166817"/>
    <w:rsid w:val="001900BA"/>
    <w:rsid w:val="00191181"/>
    <w:rsid w:val="001E7F47"/>
    <w:rsid w:val="00216912"/>
    <w:rsid w:val="00272E9B"/>
    <w:rsid w:val="00294D8F"/>
    <w:rsid w:val="002A0DD4"/>
    <w:rsid w:val="002B0B9E"/>
    <w:rsid w:val="002B681F"/>
    <w:rsid w:val="00326316"/>
    <w:rsid w:val="00326970"/>
    <w:rsid w:val="00330E77"/>
    <w:rsid w:val="00334981"/>
    <w:rsid w:val="0034262A"/>
    <w:rsid w:val="00353806"/>
    <w:rsid w:val="0035722D"/>
    <w:rsid w:val="00374F9D"/>
    <w:rsid w:val="00376FA0"/>
    <w:rsid w:val="00397D6B"/>
    <w:rsid w:val="003E3230"/>
    <w:rsid w:val="003E3232"/>
    <w:rsid w:val="003E5AE2"/>
    <w:rsid w:val="003F35F5"/>
    <w:rsid w:val="00401440"/>
    <w:rsid w:val="00413B76"/>
    <w:rsid w:val="00432636"/>
    <w:rsid w:val="00433C87"/>
    <w:rsid w:val="004409B9"/>
    <w:rsid w:val="00447A59"/>
    <w:rsid w:val="00451753"/>
    <w:rsid w:val="004709CB"/>
    <w:rsid w:val="004B05DE"/>
    <w:rsid w:val="004E2CCD"/>
    <w:rsid w:val="004E4C23"/>
    <w:rsid w:val="004F1577"/>
    <w:rsid w:val="00512CDD"/>
    <w:rsid w:val="00544A7F"/>
    <w:rsid w:val="00562280"/>
    <w:rsid w:val="00562593"/>
    <w:rsid w:val="00563E57"/>
    <w:rsid w:val="005678B9"/>
    <w:rsid w:val="00571827"/>
    <w:rsid w:val="00574247"/>
    <w:rsid w:val="00577F04"/>
    <w:rsid w:val="0059053B"/>
    <w:rsid w:val="00595684"/>
    <w:rsid w:val="005C2399"/>
    <w:rsid w:val="005C5C4B"/>
    <w:rsid w:val="005E4AD8"/>
    <w:rsid w:val="00611322"/>
    <w:rsid w:val="00612FDA"/>
    <w:rsid w:val="0062282F"/>
    <w:rsid w:val="00625EFE"/>
    <w:rsid w:val="0062742E"/>
    <w:rsid w:val="006338FF"/>
    <w:rsid w:val="00636276"/>
    <w:rsid w:val="00650A58"/>
    <w:rsid w:val="00652BB5"/>
    <w:rsid w:val="00667B81"/>
    <w:rsid w:val="00675EB8"/>
    <w:rsid w:val="006844F4"/>
    <w:rsid w:val="00695219"/>
    <w:rsid w:val="006B721F"/>
    <w:rsid w:val="006C3173"/>
    <w:rsid w:val="006F23D2"/>
    <w:rsid w:val="007469E0"/>
    <w:rsid w:val="00751F86"/>
    <w:rsid w:val="0076301A"/>
    <w:rsid w:val="007A48E8"/>
    <w:rsid w:val="007B7E04"/>
    <w:rsid w:val="007D5676"/>
    <w:rsid w:val="00821C23"/>
    <w:rsid w:val="0084152D"/>
    <w:rsid w:val="00855EE6"/>
    <w:rsid w:val="0086083E"/>
    <w:rsid w:val="00872DA6"/>
    <w:rsid w:val="00891FE9"/>
    <w:rsid w:val="00892392"/>
    <w:rsid w:val="00893D51"/>
    <w:rsid w:val="008B0231"/>
    <w:rsid w:val="008B32E5"/>
    <w:rsid w:val="008B3D20"/>
    <w:rsid w:val="008B7F77"/>
    <w:rsid w:val="008D56B6"/>
    <w:rsid w:val="008E0D1C"/>
    <w:rsid w:val="008F738E"/>
    <w:rsid w:val="00915462"/>
    <w:rsid w:val="00917358"/>
    <w:rsid w:val="0098466E"/>
    <w:rsid w:val="0099083A"/>
    <w:rsid w:val="00995646"/>
    <w:rsid w:val="009A298A"/>
    <w:rsid w:val="009B574F"/>
    <w:rsid w:val="009C1EE8"/>
    <w:rsid w:val="009D0CB9"/>
    <w:rsid w:val="00A40F9F"/>
    <w:rsid w:val="00A745B5"/>
    <w:rsid w:val="00AA5C26"/>
    <w:rsid w:val="00AB0CB1"/>
    <w:rsid w:val="00AC2F0C"/>
    <w:rsid w:val="00AC4ED1"/>
    <w:rsid w:val="00AD7D1E"/>
    <w:rsid w:val="00AE6341"/>
    <w:rsid w:val="00B23768"/>
    <w:rsid w:val="00B23D93"/>
    <w:rsid w:val="00B54DF7"/>
    <w:rsid w:val="00B61F4A"/>
    <w:rsid w:val="00B8705D"/>
    <w:rsid w:val="00BA583E"/>
    <w:rsid w:val="00BB2AC7"/>
    <w:rsid w:val="00BB486D"/>
    <w:rsid w:val="00BF2F85"/>
    <w:rsid w:val="00C0702E"/>
    <w:rsid w:val="00C11900"/>
    <w:rsid w:val="00C247AD"/>
    <w:rsid w:val="00C468AA"/>
    <w:rsid w:val="00C536C2"/>
    <w:rsid w:val="00C707C6"/>
    <w:rsid w:val="00C75CAF"/>
    <w:rsid w:val="00C8264A"/>
    <w:rsid w:val="00C97E43"/>
    <w:rsid w:val="00CA04CE"/>
    <w:rsid w:val="00CA6F81"/>
    <w:rsid w:val="00CD6AD6"/>
    <w:rsid w:val="00CE106A"/>
    <w:rsid w:val="00D13844"/>
    <w:rsid w:val="00D35E6A"/>
    <w:rsid w:val="00D407EC"/>
    <w:rsid w:val="00D614AD"/>
    <w:rsid w:val="00D926D2"/>
    <w:rsid w:val="00D94A4A"/>
    <w:rsid w:val="00D96643"/>
    <w:rsid w:val="00DB58CC"/>
    <w:rsid w:val="00DB5BDE"/>
    <w:rsid w:val="00E0288C"/>
    <w:rsid w:val="00E03D8D"/>
    <w:rsid w:val="00E33C34"/>
    <w:rsid w:val="00E34769"/>
    <w:rsid w:val="00E61D55"/>
    <w:rsid w:val="00E65F17"/>
    <w:rsid w:val="00E850E9"/>
    <w:rsid w:val="00E87D17"/>
    <w:rsid w:val="00EE39FA"/>
    <w:rsid w:val="00EF2216"/>
    <w:rsid w:val="00EF642F"/>
    <w:rsid w:val="00F01F7B"/>
    <w:rsid w:val="00F116D8"/>
    <w:rsid w:val="00F21D47"/>
    <w:rsid w:val="00F40567"/>
    <w:rsid w:val="00F731BE"/>
    <w:rsid w:val="00F84AEF"/>
    <w:rsid w:val="00FB3F2F"/>
    <w:rsid w:val="00FE0E64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character" w:styleId="Hyperlink">
    <w:name w:val="Hyperlink"/>
    <w:semiHidden/>
    <w:rsid w:val="00C8264A"/>
    <w:rPr>
      <w:color w:val="0000FF"/>
      <w:u w:val="single"/>
    </w:rPr>
  </w:style>
  <w:style w:type="paragraph" w:styleId="Revision">
    <w:name w:val="Revision"/>
    <w:hidden/>
    <w:uiPriority w:val="99"/>
    <w:semiHidden/>
    <w:rsid w:val="008F73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fda.gov/downloads/RegulatoryInformation/Guidances/UCM127067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25" ma:contentTypeDescription="Create a new document." ma:contentTypeScope="" ma:versionID="93ce81feb7a9d1c94cf7dff784a9ecd8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22812611092d887d233dcafb0faf1816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94FB3-B034-47D2-8A3E-418F401558BF}">
  <ds:schemaRefs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c5b12f2e-6b3c-4a3a-9961-bb47292d08cd"/>
    <ds:schemaRef ds:uri="http://schemas.microsoft.com/office/2006/documentManagement/types"/>
    <ds:schemaRef ds:uri="http://schemas.microsoft.com/office/infopath/2007/PartnerControls"/>
    <ds:schemaRef ds:uri="20442066-bf90-4535-9958-bdb0b8ae0d2c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C878F0-82F3-4F1F-92F4-08E2BA18E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2789</Characters>
  <Application>Microsoft Office Word</Application>
  <DocSecurity>0</DocSecurity>
  <Lines>63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Isley</dc:creator>
  <cp:keywords/>
  <dc:description/>
  <cp:lastModifiedBy>Kasandra Lambert</cp:lastModifiedBy>
  <cp:revision>3</cp:revision>
  <dcterms:created xsi:type="dcterms:W3CDTF">2025-12-15T15:26:00Z</dcterms:created>
  <dcterms:modified xsi:type="dcterms:W3CDTF">2025-12-15T15:27:00Z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MediaServiceImageTags">
    <vt:lpwstr/>
  </property>
  <property fmtid="{D5CDD505-2E9C-101B-9397-08002B2CF9AE}" pid="4" name="Order">
    <vt:r8>3800700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